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93BFBC" w14:textId="3C89C087" w:rsidR="00FC39F0" w:rsidRPr="00076886" w:rsidRDefault="00FC39F0" w:rsidP="00FC39F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</w:t>
      </w:r>
      <w:r w:rsidRPr="007B6030">
        <w:rPr>
          <w:rFonts w:ascii="Arial" w:hAnsi="Arial" w:cs="Arial"/>
          <w:b/>
          <w:sz w:val="24"/>
        </w:rPr>
        <w:t xml:space="preserve"> (</w:t>
      </w:r>
      <w:r>
        <w:rPr>
          <w:rFonts w:ascii="Arial" w:hAnsi="Arial" w:cs="Arial"/>
          <w:b/>
          <w:sz w:val="24"/>
        </w:rPr>
        <w:t>Telecom Management</w:t>
      </w:r>
      <w:r w:rsidRPr="007B6030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 xml:space="preserve"> Meeting #102</w:t>
      </w:r>
      <w:r w:rsidRPr="00076886">
        <w:rPr>
          <w:rFonts w:ascii="Arial" w:hAnsi="Arial" w:cs="Arial"/>
          <w:b/>
          <w:sz w:val="24"/>
        </w:rPr>
        <w:tab/>
        <w:t>S5-</w:t>
      </w:r>
      <w:r w:rsidR="00A9657D">
        <w:rPr>
          <w:rFonts w:ascii="Arial" w:hAnsi="Arial" w:cs="Arial"/>
          <w:b/>
          <w:sz w:val="24"/>
        </w:rPr>
        <w:t>154431</w:t>
      </w:r>
    </w:p>
    <w:p w14:paraId="702F7CD7" w14:textId="5BF66A29" w:rsidR="00FC39F0" w:rsidRPr="00D71EE5" w:rsidRDefault="00FC39F0" w:rsidP="00FC39F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24 - 28 August, 2015, Beijing, China</w:t>
      </w:r>
      <w:r w:rsidRPr="007B6030">
        <w:rPr>
          <w:rFonts w:ascii="Arial" w:hAnsi="Arial" w:cs="Arial"/>
          <w:b/>
          <w:sz w:val="24"/>
        </w:rPr>
        <w:tab/>
      </w:r>
      <w:r w:rsidRPr="00B75C5D">
        <w:rPr>
          <w:rFonts w:ascii="Arial" w:hAnsi="Arial" w:cs="Arial"/>
          <w:i/>
          <w:color w:val="FFFFFF"/>
          <w:sz w:val="18"/>
          <w:szCs w:val="18"/>
        </w:rPr>
        <w:t>revision of S5-121abc</w:t>
      </w:r>
      <w:r w:rsidRPr="009D0BBF">
        <w:rPr>
          <w:rFonts w:ascii="Arial" w:hAnsi="Arial" w:cs="Arial"/>
          <w:b/>
          <w:sz w:val="24"/>
        </w:rPr>
        <w:t xml:space="preserve"> </w:t>
      </w:r>
      <w:r w:rsidRPr="00A62866">
        <w:rPr>
          <w:rFonts w:ascii="Arial" w:hAnsi="Arial" w:cs="Arial"/>
          <w:i/>
        </w:rPr>
        <w:t>Revision of S5-</w:t>
      </w:r>
      <w:r w:rsidR="004E0943">
        <w:rPr>
          <w:rFonts w:ascii="Arial" w:hAnsi="Arial" w:cs="Arial"/>
          <w:i/>
        </w:rPr>
        <w:t>154155</w:t>
      </w:r>
      <w:r w:rsidR="00A9657D">
        <w:rPr>
          <w:rFonts w:ascii="Arial" w:hAnsi="Arial" w:cs="Arial"/>
          <w:i/>
        </w:rPr>
        <w:t>, S5-154283</w:t>
      </w:r>
    </w:p>
    <w:p w14:paraId="68D5335F" w14:textId="108351F8" w:rsidR="00AE25BF" w:rsidRPr="00660448" w:rsidRDefault="00AE25BF" w:rsidP="00FC39F0">
      <w:pPr>
        <w:tabs>
          <w:tab w:val="left" w:pos="2127"/>
        </w:tabs>
        <w:overflowPunct/>
        <w:autoSpaceDE/>
        <w:autoSpaceDN/>
        <w:adjustRightInd/>
        <w:spacing w:before="60" w:after="0"/>
        <w:ind w:left="2131" w:hanging="2131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E54ED">
        <w:rPr>
          <w:rFonts w:ascii="Arial" w:hAnsi="Arial"/>
          <w:b/>
          <w:lang w:val="en-US" w:eastAsia="zh-CN"/>
        </w:rPr>
        <w:t>Intel</w:t>
      </w:r>
      <w:r w:rsidR="006B51F1">
        <w:rPr>
          <w:rFonts w:ascii="Arial" w:hAnsi="Arial"/>
          <w:b/>
          <w:lang w:val="en-US" w:eastAsia="zh-CN"/>
        </w:rPr>
        <w:t>,</w:t>
      </w:r>
    </w:p>
    <w:p w14:paraId="5620B9AC" w14:textId="18B643BA" w:rsidR="00AE25BF" w:rsidRPr="00817E4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60448">
        <w:rPr>
          <w:rFonts w:ascii="Arial" w:hAnsi="Arial" w:cs="Arial" w:hint="eastAsia"/>
          <w:b/>
          <w:lang w:eastAsia="zh-CN"/>
        </w:rPr>
        <w:t xml:space="preserve">New WID </w:t>
      </w:r>
      <w:r w:rsidR="00464F13" w:rsidRPr="00464F13">
        <w:rPr>
          <w:rFonts w:ascii="Arial" w:hAnsi="Arial" w:cs="Arial"/>
          <w:b/>
          <w:lang w:eastAsia="zh-CN"/>
        </w:rPr>
        <w:t xml:space="preserve">Performance management </w:t>
      </w:r>
      <w:r w:rsidR="00424EA0" w:rsidRPr="00424EA0">
        <w:rPr>
          <w:rFonts w:ascii="Arial" w:hAnsi="Arial" w:cs="Arial"/>
          <w:b/>
          <w:lang w:eastAsia="zh-CN"/>
        </w:rPr>
        <w:t xml:space="preserve">for mobile networks that include </w:t>
      </w:r>
      <w:r w:rsidR="00F75697">
        <w:rPr>
          <w:rFonts w:ascii="Arial" w:hAnsi="Arial" w:cs="Arial"/>
          <w:b/>
          <w:lang w:eastAsia="zh-CN"/>
        </w:rPr>
        <w:t>virtualized network functions</w:t>
      </w:r>
    </w:p>
    <w:p w14:paraId="407FE67B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5B9E536" w14:textId="77777777" w:rsidR="00AE25BF" w:rsidRPr="0066044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60448">
        <w:rPr>
          <w:rFonts w:ascii="Arial" w:hAnsi="Arial" w:hint="eastAsia"/>
          <w:b/>
          <w:lang w:eastAsia="zh-CN"/>
        </w:rPr>
        <w:t>6.</w:t>
      </w:r>
      <w:r w:rsidR="007C52AD">
        <w:rPr>
          <w:rFonts w:ascii="Arial" w:hAnsi="Arial" w:hint="eastAsia"/>
          <w:b/>
          <w:lang w:eastAsia="zh-CN"/>
        </w:rPr>
        <w:t>2</w:t>
      </w:r>
    </w:p>
    <w:p w14:paraId="479B0B01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201FCA8" w14:textId="77777777"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414683F6" w14:textId="3002F650" w:rsidR="003F268E" w:rsidRPr="00BA3A53" w:rsidRDefault="008A76FD" w:rsidP="00BA3A53">
      <w:pPr>
        <w:pStyle w:val="Heading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FC39F0">
        <w:t xml:space="preserve">Performance management </w:t>
      </w:r>
      <w:r w:rsidR="00424EA0">
        <w:rPr>
          <w:lang w:eastAsia="zh-CN"/>
        </w:rPr>
        <w:t xml:space="preserve">for mobile </w:t>
      </w:r>
      <w:r w:rsidR="00424EA0">
        <w:t>networks that include VNFs</w:t>
      </w:r>
    </w:p>
    <w:p w14:paraId="4941406B" w14:textId="2820997F" w:rsidR="00B078D6" w:rsidRDefault="00E13CB2" w:rsidP="00263D56">
      <w:pPr>
        <w:pStyle w:val="Heading2"/>
        <w:tabs>
          <w:tab w:val="left" w:pos="2390"/>
        </w:tabs>
      </w:pPr>
      <w:r>
        <w:t>A</w:t>
      </w:r>
      <w:r w:rsidR="00B078D6">
        <w:t xml:space="preserve">cronym: </w:t>
      </w:r>
      <w:r w:rsidR="00F41A27">
        <w:tab/>
      </w:r>
      <w:r w:rsidR="007173A6">
        <w:rPr>
          <w:lang w:eastAsia="zh-CN"/>
        </w:rPr>
        <w:t>PM</w:t>
      </w:r>
      <w:r w:rsidR="00402960">
        <w:rPr>
          <w:rFonts w:hint="eastAsia"/>
          <w:lang w:eastAsia="zh-CN"/>
        </w:rPr>
        <w:t>_</w:t>
      </w:r>
      <w:r w:rsidR="00424EA0" w:rsidRPr="00424EA0">
        <w:rPr>
          <w:lang w:eastAsia="zh-CN"/>
        </w:rPr>
        <w:t xml:space="preserve"> </w:t>
      </w:r>
      <w:r w:rsidR="00424EA0">
        <w:rPr>
          <w:lang w:eastAsia="zh-CN"/>
        </w:rPr>
        <w:t>MAMO_VNF</w:t>
      </w:r>
    </w:p>
    <w:p w14:paraId="675130B8" w14:textId="77777777"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660448">
        <w:t>68</w:t>
      </w:r>
      <w:r w:rsidR="00660448" w:rsidRPr="004A71A3">
        <w:rPr>
          <w:rFonts w:hint="eastAsia"/>
          <w:lang w:eastAsia="zh-CN"/>
        </w:rPr>
        <w:t>xxxx</w:t>
      </w:r>
    </w:p>
    <w:p w14:paraId="30C6F99B" w14:textId="77777777" w:rsidR="008A76FD" w:rsidRDefault="00B03C01" w:rsidP="00FC3B6D">
      <w:pPr>
        <w:ind w:right="-99"/>
      </w:pPr>
      <w:r>
        <w:t xml:space="preserve"> </w:t>
      </w:r>
    </w:p>
    <w:p w14:paraId="5C628553" w14:textId="77777777"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RPr="00165E38" w14:paraId="495D9F00" w14:textId="77777777" w:rsidTr="006B4280">
        <w:tc>
          <w:tcPr>
            <w:tcW w:w="675" w:type="dxa"/>
          </w:tcPr>
          <w:p w14:paraId="4AA1AF12" w14:textId="77777777"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7C63149" w14:textId="77777777"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Radio Access</w:t>
            </w:r>
          </w:p>
        </w:tc>
      </w:tr>
      <w:tr w:rsidR="008A76FD" w:rsidRPr="00165E38" w14:paraId="447D0514" w14:textId="77777777" w:rsidTr="006B4280">
        <w:tc>
          <w:tcPr>
            <w:tcW w:w="675" w:type="dxa"/>
          </w:tcPr>
          <w:p w14:paraId="27A9A8E7" w14:textId="77777777" w:rsidR="008A76FD" w:rsidRPr="00165E38" w:rsidRDefault="00660448" w:rsidP="00A10539">
            <w:pPr>
              <w:pStyle w:val="TAC"/>
              <w:rPr>
                <w:lang w:eastAsia="zh-CN"/>
              </w:rPr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32C180F5" w14:textId="77777777"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Core Network</w:t>
            </w:r>
          </w:p>
        </w:tc>
      </w:tr>
      <w:tr w:rsidR="008A76FD" w:rsidRPr="00165E38" w14:paraId="5E021FFC" w14:textId="77777777" w:rsidTr="006B4280">
        <w:tc>
          <w:tcPr>
            <w:tcW w:w="675" w:type="dxa"/>
          </w:tcPr>
          <w:p w14:paraId="0B38B473" w14:textId="77777777"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96F4DA3" w14:textId="77777777"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Services</w:t>
            </w:r>
          </w:p>
        </w:tc>
      </w:tr>
    </w:tbl>
    <w:p w14:paraId="1291E21D" w14:textId="77777777" w:rsidR="008A76FD" w:rsidRDefault="008A76FD" w:rsidP="001C5C86">
      <w:pPr>
        <w:ind w:right="-99"/>
        <w:rPr>
          <w:b/>
        </w:rPr>
      </w:pPr>
    </w:p>
    <w:p w14:paraId="019C24AB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14:paraId="5E375517" w14:textId="77777777"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14:paraId="0BC82A34" w14:textId="77777777"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65E38" w14:paraId="70C3EEBC" w14:textId="77777777" w:rsidTr="006B4280">
        <w:tc>
          <w:tcPr>
            <w:tcW w:w="675" w:type="dxa"/>
          </w:tcPr>
          <w:p w14:paraId="1907B97A" w14:textId="77777777"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86333B8" w14:textId="77777777"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>Study It</w:t>
            </w:r>
            <w:r w:rsidR="007F7421" w:rsidRPr="00165E38">
              <w:t>em (go to 2.1</w:t>
            </w:r>
            <w:r w:rsidRPr="00165E38">
              <w:t>)</w:t>
            </w:r>
          </w:p>
        </w:tc>
      </w:tr>
      <w:tr w:rsidR="004876B9" w:rsidRPr="00165E38" w14:paraId="53F208A2" w14:textId="77777777" w:rsidTr="006B4280">
        <w:tc>
          <w:tcPr>
            <w:tcW w:w="675" w:type="dxa"/>
          </w:tcPr>
          <w:p w14:paraId="27AA9AC9" w14:textId="77777777"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700C77E" w14:textId="77777777"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Feature (go to </w:t>
            </w:r>
            <w:r w:rsidR="007F7421" w:rsidRPr="00165E38">
              <w:t>2.2</w:t>
            </w:r>
            <w:r w:rsidRPr="00165E38">
              <w:t>)</w:t>
            </w:r>
          </w:p>
        </w:tc>
      </w:tr>
      <w:tr w:rsidR="004876B9" w:rsidRPr="00165E38" w14:paraId="37857A24" w14:textId="77777777" w:rsidTr="006B4280">
        <w:tc>
          <w:tcPr>
            <w:tcW w:w="675" w:type="dxa"/>
          </w:tcPr>
          <w:p w14:paraId="07422338" w14:textId="77777777" w:rsidR="004876B9" w:rsidRPr="00165E38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0F4DD232" w14:textId="77777777"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Building Block (go to </w:t>
            </w:r>
            <w:r w:rsidR="007F7421" w:rsidRPr="00165E38">
              <w:t>2.3</w:t>
            </w:r>
            <w:r w:rsidRPr="00165E38">
              <w:t>)</w:t>
            </w:r>
          </w:p>
        </w:tc>
      </w:tr>
      <w:tr w:rsidR="004876B9" w:rsidRPr="00165E38" w14:paraId="0A9681C0" w14:textId="77777777" w:rsidTr="006B4280">
        <w:tc>
          <w:tcPr>
            <w:tcW w:w="675" w:type="dxa"/>
          </w:tcPr>
          <w:p w14:paraId="16AB96D7" w14:textId="77777777" w:rsidR="004876B9" w:rsidRPr="00165E38" w:rsidRDefault="00CD135A" w:rsidP="00A10539">
            <w:pPr>
              <w:pStyle w:val="TAC"/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4FC66ED3" w14:textId="77777777"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Work Task (go to </w:t>
            </w:r>
            <w:r w:rsidR="007F7421" w:rsidRPr="00165E38">
              <w:t>2.4</w:t>
            </w:r>
            <w:r w:rsidRPr="00165E38">
              <w:t>)</w:t>
            </w:r>
          </w:p>
        </w:tc>
      </w:tr>
    </w:tbl>
    <w:p w14:paraId="4AFC6835" w14:textId="77777777" w:rsidR="004876B9" w:rsidRDefault="004876B9" w:rsidP="001C5C86">
      <w:pPr>
        <w:ind w:right="-99"/>
        <w:rPr>
          <w:b/>
        </w:rPr>
      </w:pPr>
    </w:p>
    <w:p w14:paraId="5036A1B4" w14:textId="77777777"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.1</w:t>
      </w:r>
      <w:r w:rsidRPr="00660448">
        <w:rPr>
          <w:color w:val="BFBFBF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165E38" w14:paraId="51D16B65" w14:textId="77777777" w:rsidTr="006B4280">
        <w:tc>
          <w:tcPr>
            <w:tcW w:w="9606" w:type="dxa"/>
            <w:gridSpan w:val="3"/>
            <w:shd w:val="clear" w:color="auto" w:fill="E0E0E0"/>
          </w:tcPr>
          <w:p w14:paraId="5AE6582C" w14:textId="77777777"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</w:t>
            </w:r>
            <w:r w:rsidR="00A36378" w:rsidRPr="00165E38">
              <w:rPr>
                <w:color w:val="BFBFBF"/>
              </w:rPr>
              <w:t>(s)</w:t>
            </w:r>
            <w:r w:rsidR="005573BB" w:rsidRPr="00165E38">
              <w:rPr>
                <w:color w:val="BFBFBF"/>
              </w:rPr>
              <w:t xml:space="preserve"> (if any]</w:t>
            </w:r>
          </w:p>
        </w:tc>
      </w:tr>
      <w:tr w:rsidR="004876B9" w:rsidRPr="00165E38" w14:paraId="24F143B6" w14:textId="77777777" w:rsidTr="006B4280">
        <w:tc>
          <w:tcPr>
            <w:tcW w:w="1101" w:type="dxa"/>
            <w:shd w:val="clear" w:color="auto" w:fill="E0E0E0"/>
          </w:tcPr>
          <w:p w14:paraId="6A11F29B" w14:textId="77777777"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D951A3F" w14:textId="77777777"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6C1CB8FA" w14:textId="77777777"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14:paraId="6B0233E0" w14:textId="77777777" w:rsidTr="00A36378">
        <w:tc>
          <w:tcPr>
            <w:tcW w:w="1101" w:type="dxa"/>
          </w:tcPr>
          <w:p w14:paraId="56BF5E61" w14:textId="77777777"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14:paraId="06949119" w14:textId="77777777"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14:paraId="0C8F281A" w14:textId="77777777"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14:paraId="4E8D0EB0" w14:textId="77777777" w:rsidR="004876B9" w:rsidRPr="00660448" w:rsidRDefault="004876B9" w:rsidP="001C5C86">
      <w:pPr>
        <w:ind w:right="-99"/>
        <w:rPr>
          <w:b/>
          <w:color w:val="BFBFBF"/>
        </w:rPr>
      </w:pPr>
    </w:p>
    <w:p w14:paraId="14794896" w14:textId="77777777"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14:paraId="0BE26362" w14:textId="77777777"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.2</w:t>
      </w:r>
      <w:r w:rsidRPr="00660448">
        <w:rPr>
          <w:color w:val="BFBFBF"/>
        </w:rPr>
        <w:tab/>
      </w:r>
      <w:r w:rsidR="00A36378" w:rsidRPr="00660448">
        <w:rPr>
          <w:color w:val="BFBFBF"/>
        </w:rPr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165E38" w14:paraId="5B462F05" w14:textId="77777777" w:rsidTr="006B4280">
        <w:tc>
          <w:tcPr>
            <w:tcW w:w="9606" w:type="dxa"/>
            <w:gridSpan w:val="3"/>
            <w:shd w:val="clear" w:color="auto" w:fill="E0E0E0"/>
          </w:tcPr>
          <w:p w14:paraId="070B659F" w14:textId="77777777" w:rsidR="00A36378" w:rsidRPr="00165E38" w:rsidRDefault="00F440D3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</w:t>
            </w:r>
            <w:r w:rsidR="00A36378" w:rsidRPr="00165E38">
              <w:rPr>
                <w:color w:val="BFBFBF"/>
              </w:rPr>
              <w:t xml:space="preserve"> Study Item</w:t>
            </w:r>
            <w:r w:rsidR="009A3BC4" w:rsidRPr="00165E38">
              <w:rPr>
                <w:color w:val="BFBFBF"/>
              </w:rPr>
              <w:t xml:space="preserve"> </w:t>
            </w:r>
            <w:r w:rsidR="005573BB" w:rsidRPr="00165E38">
              <w:rPr>
                <w:color w:val="BFBFBF"/>
              </w:rPr>
              <w:t>or Feature (if any)</w:t>
            </w:r>
          </w:p>
        </w:tc>
      </w:tr>
      <w:tr w:rsidR="004876B9" w:rsidRPr="00165E38" w14:paraId="1421491E" w14:textId="77777777" w:rsidTr="006B4280">
        <w:tc>
          <w:tcPr>
            <w:tcW w:w="1101" w:type="dxa"/>
            <w:shd w:val="clear" w:color="auto" w:fill="E0E0E0"/>
          </w:tcPr>
          <w:p w14:paraId="2E86BDBE" w14:textId="77777777"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229DD39" w14:textId="77777777"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1B1873DB" w14:textId="77777777"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14:paraId="44BE5FE7" w14:textId="77777777" w:rsidTr="00A36378">
        <w:tc>
          <w:tcPr>
            <w:tcW w:w="1101" w:type="dxa"/>
          </w:tcPr>
          <w:p w14:paraId="5BFEC2FD" w14:textId="77777777"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14:paraId="578B3B80" w14:textId="77777777"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14:paraId="1376844E" w14:textId="77777777"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14:paraId="56720A44" w14:textId="77777777" w:rsidR="00A70E1E" w:rsidRPr="00660448" w:rsidRDefault="00A70E1E" w:rsidP="001C5C86">
      <w:pPr>
        <w:ind w:right="-99"/>
        <w:rPr>
          <w:b/>
          <w:color w:val="BFBFBF"/>
        </w:rPr>
      </w:pPr>
    </w:p>
    <w:p w14:paraId="7000BB60" w14:textId="77777777" w:rsidR="00A70E1E" w:rsidRPr="00A70E1E" w:rsidRDefault="00A70E1E" w:rsidP="001C5C86">
      <w:pPr>
        <w:ind w:right="-99"/>
      </w:pPr>
      <w:r w:rsidRPr="00660448">
        <w:rPr>
          <w:color w:val="BFBFBF"/>
        </w:rPr>
        <w:t>Go to §3.</w:t>
      </w:r>
    </w:p>
    <w:p w14:paraId="6721488F" w14:textId="77777777" w:rsidR="00A36378" w:rsidRPr="00F17FD3" w:rsidRDefault="00A36378" w:rsidP="001C5C86">
      <w:pPr>
        <w:pStyle w:val="Heading3"/>
        <w:rPr>
          <w:color w:val="BFBFBF"/>
        </w:rPr>
      </w:pPr>
      <w:r w:rsidRPr="00F17FD3">
        <w:rPr>
          <w:color w:val="BFBFBF"/>
        </w:rPr>
        <w:lastRenderedPageBreak/>
        <w:t>2.3</w:t>
      </w:r>
      <w:r w:rsidRPr="00F17FD3">
        <w:rPr>
          <w:color w:val="BFBFBF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RPr="00F17FD3" w14:paraId="54943A76" w14:textId="77777777" w:rsidTr="006B4280">
        <w:tc>
          <w:tcPr>
            <w:tcW w:w="9606" w:type="dxa"/>
            <w:gridSpan w:val="3"/>
            <w:shd w:val="clear" w:color="auto" w:fill="E0E0E0"/>
          </w:tcPr>
          <w:p w14:paraId="02E98B5E" w14:textId="77777777"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Parent Feature (or Study Item)</w:t>
            </w:r>
          </w:p>
        </w:tc>
      </w:tr>
      <w:tr w:rsidR="00052BF8" w:rsidRPr="00F17FD3" w14:paraId="144DF505" w14:textId="77777777" w:rsidTr="006B4280">
        <w:tc>
          <w:tcPr>
            <w:tcW w:w="1101" w:type="dxa"/>
            <w:shd w:val="clear" w:color="auto" w:fill="E0E0E0"/>
          </w:tcPr>
          <w:p w14:paraId="5593AC3E" w14:textId="77777777"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D439C2B" w14:textId="77777777"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45CAE8B3" w14:textId="77777777"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TS</w:t>
            </w:r>
          </w:p>
        </w:tc>
      </w:tr>
      <w:tr w:rsidR="00660448" w:rsidRPr="00F17FD3" w14:paraId="798038AD" w14:textId="77777777" w:rsidTr="00052BF8">
        <w:tc>
          <w:tcPr>
            <w:tcW w:w="1101" w:type="dxa"/>
          </w:tcPr>
          <w:p w14:paraId="0DBD7A11" w14:textId="77777777"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14:paraId="390088F6" w14:textId="77777777" w:rsidR="00660448" w:rsidRPr="00F17FD3" w:rsidRDefault="00660448" w:rsidP="00165E38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14:paraId="64931457" w14:textId="77777777"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</w:tr>
    </w:tbl>
    <w:p w14:paraId="470B3457" w14:textId="77777777" w:rsidR="00052BF8" w:rsidRPr="00F17FD3" w:rsidRDefault="00052BF8" w:rsidP="001C5C86">
      <w:pPr>
        <w:ind w:right="-99"/>
        <w:rPr>
          <w:b/>
          <w:color w:val="BFBFBF"/>
        </w:rPr>
      </w:pPr>
    </w:p>
    <w:p w14:paraId="13E3D23D" w14:textId="77777777" w:rsidR="00A36378" w:rsidRPr="00F17FD3" w:rsidRDefault="00A36378" w:rsidP="001C5C86">
      <w:pPr>
        <w:ind w:right="-99"/>
        <w:rPr>
          <w:color w:val="BFBFBF"/>
        </w:rPr>
      </w:pPr>
      <w:r w:rsidRPr="00F17FD3">
        <w:rPr>
          <w:color w:val="BFBFBF"/>
        </w:rPr>
        <w:t>This work item is …</w:t>
      </w:r>
      <w:r w:rsidR="002000C2" w:rsidRPr="00F17FD3">
        <w:rPr>
          <w:color w:val="BFBFBF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RPr="00165E38" w14:paraId="43544E06" w14:textId="77777777" w:rsidTr="009870A7">
        <w:tc>
          <w:tcPr>
            <w:tcW w:w="675" w:type="dxa"/>
          </w:tcPr>
          <w:p w14:paraId="26051F77" w14:textId="77777777"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14:paraId="2D94DFA3" w14:textId="77777777"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1 (go to 2.3.1)</w:t>
            </w:r>
          </w:p>
        </w:tc>
      </w:tr>
      <w:tr w:rsidR="00A36378" w:rsidRPr="00165E38" w14:paraId="6104389E" w14:textId="77777777" w:rsidTr="009870A7">
        <w:tc>
          <w:tcPr>
            <w:tcW w:w="675" w:type="dxa"/>
          </w:tcPr>
          <w:p w14:paraId="144225E8" w14:textId="77777777"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14:paraId="48B4F412" w14:textId="77777777"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2 (go to 2.3.2)</w:t>
            </w:r>
          </w:p>
        </w:tc>
      </w:tr>
      <w:tr w:rsidR="00A36378" w:rsidRPr="00165E38" w14:paraId="57CB6BDF" w14:textId="77777777" w:rsidTr="009870A7">
        <w:tc>
          <w:tcPr>
            <w:tcW w:w="675" w:type="dxa"/>
          </w:tcPr>
          <w:p w14:paraId="79FCFCAE" w14:textId="77777777"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14:paraId="7976A601" w14:textId="77777777"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3 (go to 2.3.3)</w:t>
            </w:r>
          </w:p>
        </w:tc>
      </w:tr>
      <w:tr w:rsidR="00A36378" w:rsidRPr="00165E38" w14:paraId="4F6CDCCD" w14:textId="77777777" w:rsidTr="009870A7">
        <w:tc>
          <w:tcPr>
            <w:tcW w:w="675" w:type="dxa"/>
          </w:tcPr>
          <w:p w14:paraId="31F63F6D" w14:textId="77777777"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14:paraId="4EEC0446" w14:textId="77777777"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Test spec (go to 2.3.4)</w:t>
            </w:r>
          </w:p>
        </w:tc>
      </w:tr>
      <w:tr w:rsidR="00A36378" w:rsidRPr="00165E38" w14:paraId="2BBB6B66" w14:textId="77777777" w:rsidTr="009870A7">
        <w:tc>
          <w:tcPr>
            <w:tcW w:w="675" w:type="dxa"/>
          </w:tcPr>
          <w:p w14:paraId="1E5F897A" w14:textId="77777777"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14:paraId="5229E177" w14:textId="77777777"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(go to 2.3.5)</w:t>
            </w:r>
          </w:p>
        </w:tc>
      </w:tr>
    </w:tbl>
    <w:p w14:paraId="5013E160" w14:textId="77777777" w:rsidR="00A36378" w:rsidRPr="00660448" w:rsidRDefault="00A36378" w:rsidP="001C5C86">
      <w:pPr>
        <w:ind w:right="-99"/>
        <w:rPr>
          <w:b/>
          <w:color w:val="BFBFBF"/>
        </w:rPr>
      </w:pPr>
    </w:p>
    <w:p w14:paraId="25B9F7FE" w14:textId="77777777" w:rsidR="00A36378" w:rsidRPr="00660448" w:rsidRDefault="00A36378" w:rsidP="00BA3A53">
      <w:pPr>
        <w:pStyle w:val="Heading4"/>
        <w:rPr>
          <w:color w:val="BFBFBF"/>
        </w:rPr>
      </w:pPr>
      <w:r w:rsidRPr="00660448">
        <w:rPr>
          <w:color w:val="BFBFBF"/>
        </w:rPr>
        <w:t>2.3.1</w:t>
      </w:r>
      <w:r w:rsidRPr="00660448">
        <w:rPr>
          <w:color w:val="BFBFBF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RPr="00165E38" w14:paraId="3C6B3513" w14:textId="77777777" w:rsidTr="006B4280">
        <w:tc>
          <w:tcPr>
            <w:tcW w:w="9606" w:type="dxa"/>
            <w:gridSpan w:val="3"/>
            <w:shd w:val="clear" w:color="auto" w:fill="E0E0E0"/>
          </w:tcPr>
          <w:p w14:paraId="6A6B9620" w14:textId="77777777"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Source of external requirements</w:t>
            </w:r>
            <w:r w:rsidR="005573BB" w:rsidRPr="00165E38">
              <w:rPr>
                <w:color w:val="BFBFBF"/>
              </w:rPr>
              <w:t xml:space="preserve"> (if any)</w:t>
            </w:r>
          </w:p>
        </w:tc>
      </w:tr>
      <w:tr w:rsidR="009A3BC4" w:rsidRPr="00165E38" w14:paraId="7716D790" w14:textId="77777777" w:rsidTr="006B4280">
        <w:tc>
          <w:tcPr>
            <w:tcW w:w="1526" w:type="dxa"/>
            <w:shd w:val="clear" w:color="auto" w:fill="E0E0E0"/>
          </w:tcPr>
          <w:p w14:paraId="77DFDF82" w14:textId="77777777"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14:paraId="628E749D" w14:textId="77777777"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14:paraId="0E1C8494" w14:textId="77777777"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9A3BC4" w:rsidRPr="00165E38" w14:paraId="5C44D6A5" w14:textId="77777777" w:rsidTr="009A3BC4">
        <w:tc>
          <w:tcPr>
            <w:tcW w:w="1526" w:type="dxa"/>
          </w:tcPr>
          <w:p w14:paraId="42589930" w14:textId="77777777"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544" w:type="dxa"/>
          </w:tcPr>
          <w:p w14:paraId="5BF9933D" w14:textId="77777777"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14:paraId="10926BF9" w14:textId="77777777"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</w:tr>
    </w:tbl>
    <w:p w14:paraId="57EB51B4" w14:textId="77777777" w:rsidR="009A3BC4" w:rsidRPr="00660448" w:rsidRDefault="009A3BC4" w:rsidP="001C5C86">
      <w:pPr>
        <w:ind w:right="-99"/>
        <w:rPr>
          <w:color w:val="BFBFBF"/>
        </w:rPr>
      </w:pPr>
    </w:p>
    <w:p w14:paraId="79AA5774" w14:textId="77777777"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14:paraId="16EA0104" w14:textId="77777777"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.2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165E38" w14:paraId="6BB8B39C" w14:textId="77777777" w:rsidTr="006B4280">
        <w:tc>
          <w:tcPr>
            <w:tcW w:w="9606" w:type="dxa"/>
            <w:gridSpan w:val="3"/>
            <w:shd w:val="clear" w:color="auto" w:fill="E0E0E0"/>
          </w:tcPr>
          <w:p w14:paraId="2A35C44E" w14:textId="77777777"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1 work item</w:t>
            </w:r>
          </w:p>
        </w:tc>
      </w:tr>
      <w:tr w:rsidR="00A36378" w:rsidRPr="00165E38" w14:paraId="427B774C" w14:textId="77777777" w:rsidTr="006B4280">
        <w:tc>
          <w:tcPr>
            <w:tcW w:w="1101" w:type="dxa"/>
            <w:shd w:val="clear" w:color="auto" w:fill="E0E0E0"/>
          </w:tcPr>
          <w:p w14:paraId="27CF4842" w14:textId="77777777"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613C4B2" w14:textId="77777777"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4F6DCDC2" w14:textId="77777777"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A36378" w:rsidRPr="00165E38" w14:paraId="2E3F8563" w14:textId="77777777" w:rsidTr="00790BCC">
        <w:tc>
          <w:tcPr>
            <w:tcW w:w="1101" w:type="dxa"/>
          </w:tcPr>
          <w:p w14:paraId="159C8710" w14:textId="77777777"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14:paraId="30F62C3B" w14:textId="77777777"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14:paraId="6F0BAED8" w14:textId="77777777"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</w:tr>
    </w:tbl>
    <w:p w14:paraId="55ECF69D" w14:textId="77777777"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RPr="00165E38" w14:paraId="50CC037C" w14:textId="77777777" w:rsidTr="009B1936">
        <w:tc>
          <w:tcPr>
            <w:tcW w:w="9606" w:type="dxa"/>
            <w:gridSpan w:val="3"/>
            <w:shd w:val="clear" w:color="auto" w:fill="E0E0E0"/>
          </w:tcPr>
          <w:p w14:paraId="7EBDC218" w14:textId="77777777"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source of stage 1 information</w:t>
            </w:r>
          </w:p>
        </w:tc>
      </w:tr>
      <w:tr w:rsidR="00C43D1E" w:rsidRPr="00165E38" w14:paraId="53EBB7A2" w14:textId="77777777" w:rsidTr="009B1936">
        <w:tc>
          <w:tcPr>
            <w:tcW w:w="1242" w:type="dxa"/>
            <w:shd w:val="clear" w:color="auto" w:fill="E0E0E0"/>
          </w:tcPr>
          <w:p w14:paraId="3DAE941F" w14:textId="77777777"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14:paraId="6D754E90" w14:textId="77777777"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14:paraId="4853DA55" w14:textId="77777777"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C43D1E" w:rsidRPr="00165E38" w14:paraId="4D5564C9" w14:textId="77777777" w:rsidTr="006B4280">
        <w:tc>
          <w:tcPr>
            <w:tcW w:w="1242" w:type="dxa"/>
          </w:tcPr>
          <w:p w14:paraId="14F0AA01" w14:textId="77777777"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828" w:type="dxa"/>
          </w:tcPr>
          <w:p w14:paraId="6FB6AE45" w14:textId="77777777"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14:paraId="4E4878F6" w14:textId="77777777"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</w:tr>
    </w:tbl>
    <w:p w14:paraId="600850AE" w14:textId="77777777" w:rsidR="00C43D1E" w:rsidRPr="00660448" w:rsidRDefault="00C715CA" w:rsidP="001C5C86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</w:t>
      </w:r>
      <w:r w:rsidR="00BC642A" w:rsidRPr="00660448">
        <w:rPr>
          <w:b/>
          <w:color w:val="BFBFBF"/>
        </w:rPr>
        <w:t>no identified source of stage 1 information</w:t>
      </w:r>
      <w:r w:rsidRPr="00660448">
        <w:rPr>
          <w:b/>
          <w:color w:val="BFBFBF"/>
        </w:rPr>
        <w:t xml:space="preserve">, justify: </w:t>
      </w:r>
    </w:p>
    <w:p w14:paraId="3A0BFF00" w14:textId="77777777"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14:paraId="79426A07" w14:textId="77777777"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.3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165E38" w14:paraId="59927A33" w14:textId="77777777" w:rsidTr="006B4280">
        <w:tc>
          <w:tcPr>
            <w:tcW w:w="9606" w:type="dxa"/>
            <w:gridSpan w:val="3"/>
            <w:shd w:val="clear" w:color="auto" w:fill="E0E0E0"/>
          </w:tcPr>
          <w:p w14:paraId="03EA963E" w14:textId="77777777"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2 work item</w:t>
            </w:r>
            <w:r w:rsidR="003205AD" w:rsidRPr="00165E38">
              <w:rPr>
                <w:color w:val="BFBFBF"/>
              </w:rPr>
              <w:t xml:space="preserve"> (if any)</w:t>
            </w:r>
          </w:p>
        </w:tc>
      </w:tr>
      <w:tr w:rsidR="00790BCC" w:rsidRPr="00165E38" w14:paraId="11BB59D8" w14:textId="77777777" w:rsidTr="006B4280">
        <w:tc>
          <w:tcPr>
            <w:tcW w:w="1101" w:type="dxa"/>
            <w:shd w:val="clear" w:color="auto" w:fill="E0E0E0"/>
          </w:tcPr>
          <w:p w14:paraId="6366E0C6" w14:textId="77777777"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CC9FB7F" w14:textId="77777777"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6BC222BB" w14:textId="77777777"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14:paraId="3261857B" w14:textId="77777777" w:rsidTr="00790BCC">
        <w:tc>
          <w:tcPr>
            <w:tcW w:w="1101" w:type="dxa"/>
          </w:tcPr>
          <w:p w14:paraId="5B727B53" w14:textId="77777777"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14:paraId="51F20069" w14:textId="77777777"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14:paraId="4C068D24" w14:textId="77777777"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14:paraId="624A8CA2" w14:textId="77777777"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RPr="00165E38" w14:paraId="2769DFE4" w14:textId="77777777" w:rsidTr="006B4280">
        <w:tc>
          <w:tcPr>
            <w:tcW w:w="9606" w:type="dxa"/>
            <w:gridSpan w:val="3"/>
            <w:shd w:val="clear" w:color="auto" w:fill="E0E0E0"/>
          </w:tcPr>
          <w:p w14:paraId="61021198" w14:textId="77777777"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Else, corresponding stage 1 work item</w:t>
            </w:r>
          </w:p>
        </w:tc>
      </w:tr>
      <w:tr w:rsidR="003205AD" w:rsidRPr="00165E38" w14:paraId="3A85CBEA" w14:textId="77777777" w:rsidTr="006B4280">
        <w:tc>
          <w:tcPr>
            <w:tcW w:w="1101" w:type="dxa"/>
            <w:shd w:val="clear" w:color="auto" w:fill="E0E0E0"/>
          </w:tcPr>
          <w:p w14:paraId="23BF0858" w14:textId="77777777"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2AFDBA0" w14:textId="77777777"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5F898A26" w14:textId="77777777"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3205AD" w:rsidRPr="00165E38" w14:paraId="2548567B" w14:textId="77777777" w:rsidTr="003205AD">
        <w:tc>
          <w:tcPr>
            <w:tcW w:w="1101" w:type="dxa"/>
          </w:tcPr>
          <w:p w14:paraId="39ECB05E" w14:textId="77777777"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14:paraId="4836D041" w14:textId="77777777"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14:paraId="79E019BD" w14:textId="77777777"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14:paraId="632A7909" w14:textId="77777777" w:rsidR="003205AD" w:rsidRPr="00660448" w:rsidRDefault="003205AD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RPr="00165E38" w14:paraId="0A00A5C5" w14:textId="77777777" w:rsidTr="006B4280">
        <w:tc>
          <w:tcPr>
            <w:tcW w:w="9606" w:type="dxa"/>
            <w:gridSpan w:val="3"/>
            <w:shd w:val="clear" w:color="auto" w:fill="E0E0E0"/>
          </w:tcPr>
          <w:p w14:paraId="6F722BA1" w14:textId="77777777"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justification</w:t>
            </w:r>
          </w:p>
        </w:tc>
      </w:tr>
      <w:tr w:rsidR="003205AD" w:rsidRPr="00165E38" w14:paraId="0C9A3FBC" w14:textId="77777777" w:rsidTr="006B4280">
        <w:tc>
          <w:tcPr>
            <w:tcW w:w="3227" w:type="dxa"/>
            <w:shd w:val="clear" w:color="auto" w:fill="E0E0E0"/>
          </w:tcPr>
          <w:p w14:paraId="55E427CB" w14:textId="77777777"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  <w:r w:rsidR="006B4280" w:rsidRPr="00165E38">
              <w:rPr>
                <w:color w:val="BFBFBF"/>
              </w:rPr>
              <w:t xml:space="preserve"> o</w:t>
            </w:r>
            <w:r w:rsidRPr="00165E38">
              <w:rPr>
                <w:color w:val="BFBFBF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14:paraId="2CD77D8D" w14:textId="77777777"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14:paraId="61F845CA" w14:textId="77777777"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3205AD" w:rsidRPr="00165E38" w14:paraId="4B4AC19D" w14:textId="77777777" w:rsidTr="006B4280">
        <w:tc>
          <w:tcPr>
            <w:tcW w:w="3227" w:type="dxa"/>
          </w:tcPr>
          <w:p w14:paraId="148BD19D" w14:textId="77777777"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843" w:type="dxa"/>
          </w:tcPr>
          <w:p w14:paraId="52F51DFF" w14:textId="77777777"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14:paraId="208C8EB0" w14:textId="77777777"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14:paraId="0DF28F69" w14:textId="77777777" w:rsidR="00BC642A" w:rsidRPr="00660448" w:rsidRDefault="00BC642A" w:rsidP="00BC642A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no identified source of stage 2 information, justify: </w:t>
      </w:r>
    </w:p>
    <w:p w14:paraId="2D746DC9" w14:textId="77777777"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14:paraId="66A48C29" w14:textId="77777777" w:rsidR="00790BCC" w:rsidRPr="00660448" w:rsidRDefault="00790BCC" w:rsidP="001C5C86">
      <w:pPr>
        <w:pStyle w:val="Heading4"/>
        <w:rPr>
          <w:color w:val="BFBFBF"/>
        </w:rPr>
      </w:pPr>
      <w:r w:rsidRPr="00660448">
        <w:rPr>
          <w:color w:val="BFBFBF"/>
        </w:rPr>
        <w:t>2.3.4</w:t>
      </w:r>
      <w:r w:rsidRPr="00660448">
        <w:rPr>
          <w:color w:val="BFBFBF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165E38" w14:paraId="4EF70EEB" w14:textId="77777777" w:rsidTr="006B4280">
        <w:tc>
          <w:tcPr>
            <w:tcW w:w="9606" w:type="dxa"/>
            <w:gridSpan w:val="3"/>
            <w:shd w:val="clear" w:color="auto" w:fill="E0E0E0"/>
          </w:tcPr>
          <w:p w14:paraId="51A2006C" w14:textId="77777777" w:rsidR="00790BCC" w:rsidRPr="00165E38" w:rsidRDefault="004A6A60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90BCC" w:rsidRPr="00165E38" w14:paraId="758DDAEF" w14:textId="77777777" w:rsidTr="006B4280">
        <w:tc>
          <w:tcPr>
            <w:tcW w:w="1101" w:type="dxa"/>
            <w:shd w:val="clear" w:color="auto" w:fill="E0E0E0"/>
          </w:tcPr>
          <w:p w14:paraId="7704257C" w14:textId="77777777"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51EF743" w14:textId="77777777"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4000B0DD" w14:textId="77777777"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14:paraId="138C73AA" w14:textId="77777777" w:rsidTr="00790BCC">
        <w:tc>
          <w:tcPr>
            <w:tcW w:w="1101" w:type="dxa"/>
          </w:tcPr>
          <w:p w14:paraId="5E14FC0F" w14:textId="77777777"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14:paraId="6616A164" w14:textId="77777777"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14:paraId="0D3A6048" w14:textId="77777777"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14:paraId="0E3DFB81" w14:textId="77777777" w:rsidR="00A70E1E" w:rsidRPr="00660448" w:rsidRDefault="00A70E1E" w:rsidP="001C5C86">
      <w:pPr>
        <w:ind w:right="-99"/>
        <w:rPr>
          <w:b/>
          <w:color w:val="BFBFBF"/>
        </w:rPr>
      </w:pPr>
    </w:p>
    <w:p w14:paraId="7AE646EC" w14:textId="77777777"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lastRenderedPageBreak/>
        <w:t>Go to §3.</w:t>
      </w:r>
    </w:p>
    <w:p w14:paraId="6F3BBB60" w14:textId="77777777" w:rsidR="00A36378" w:rsidRPr="00660448" w:rsidRDefault="007F7421" w:rsidP="001C5C86">
      <w:pPr>
        <w:pStyle w:val="Heading4"/>
        <w:rPr>
          <w:color w:val="BFBFBF"/>
        </w:rPr>
      </w:pPr>
      <w:r w:rsidRPr="00660448">
        <w:rPr>
          <w:color w:val="BFBFBF"/>
        </w:rPr>
        <w:t>2.3.5</w:t>
      </w:r>
      <w:r w:rsidR="00A36378" w:rsidRPr="00660448">
        <w:rPr>
          <w:color w:val="BFBFBF"/>
        </w:rPr>
        <w:tab/>
      </w:r>
      <w:r w:rsidRPr="00660448">
        <w:rPr>
          <w:color w:val="BFBFBF"/>
        </w:rP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RPr="00165E38" w14:paraId="76A4324A" w14:textId="77777777" w:rsidTr="006B4280">
        <w:tc>
          <w:tcPr>
            <w:tcW w:w="9606" w:type="dxa"/>
            <w:gridSpan w:val="4"/>
            <w:shd w:val="clear" w:color="auto" w:fill="E0E0E0"/>
          </w:tcPr>
          <w:p w14:paraId="61904497" w14:textId="77777777"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F7421" w:rsidRPr="00165E38" w14:paraId="4E6713B5" w14:textId="77777777" w:rsidTr="006B4280">
        <w:tc>
          <w:tcPr>
            <w:tcW w:w="1101" w:type="dxa"/>
            <w:shd w:val="clear" w:color="auto" w:fill="E0E0E0"/>
          </w:tcPr>
          <w:p w14:paraId="142A2E22" w14:textId="77777777"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1387B89" w14:textId="77777777"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14:paraId="5EE7FE8D" w14:textId="77777777"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14:paraId="051D4184" w14:textId="77777777"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/ TR</w:t>
            </w:r>
          </w:p>
        </w:tc>
      </w:tr>
      <w:tr w:rsidR="007F7421" w:rsidRPr="00165E38" w14:paraId="6057E3BC" w14:textId="77777777" w:rsidTr="007F7421">
        <w:tc>
          <w:tcPr>
            <w:tcW w:w="1101" w:type="dxa"/>
          </w:tcPr>
          <w:p w14:paraId="636BEDC7" w14:textId="77777777"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14:paraId="3E8DE221" w14:textId="77777777"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984" w:type="dxa"/>
          </w:tcPr>
          <w:p w14:paraId="6428E8F9" w14:textId="77777777"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2552" w:type="dxa"/>
          </w:tcPr>
          <w:p w14:paraId="107E8242" w14:textId="77777777"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</w:tr>
    </w:tbl>
    <w:p w14:paraId="26C88142" w14:textId="77777777" w:rsidR="00A70E1E" w:rsidRPr="00660448" w:rsidRDefault="00A70E1E" w:rsidP="001C5C86">
      <w:pPr>
        <w:ind w:right="-99"/>
        <w:rPr>
          <w:b/>
          <w:color w:val="BFBFBF"/>
        </w:rPr>
      </w:pPr>
    </w:p>
    <w:p w14:paraId="75139245" w14:textId="77777777"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14:paraId="0ADF6458" w14:textId="77777777" w:rsidR="00A36378" w:rsidRPr="005A52C7" w:rsidRDefault="00052BF8" w:rsidP="001C5C86">
      <w:pPr>
        <w:pStyle w:val="Heading3"/>
      </w:pPr>
      <w:r w:rsidRPr="005A52C7">
        <w:t>2.4</w:t>
      </w:r>
      <w:r w:rsidR="00A36378" w:rsidRPr="005A52C7">
        <w:tab/>
      </w:r>
      <w:r w:rsidRPr="005A52C7"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5A52C7" w14:paraId="5EC9D291" w14:textId="77777777" w:rsidTr="006B4280">
        <w:tc>
          <w:tcPr>
            <w:tcW w:w="9606" w:type="dxa"/>
            <w:gridSpan w:val="3"/>
            <w:shd w:val="clear" w:color="auto" w:fill="E0E0E0"/>
          </w:tcPr>
          <w:p w14:paraId="37194070" w14:textId="77777777"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Parent Building Block</w:t>
            </w:r>
          </w:p>
        </w:tc>
      </w:tr>
      <w:tr w:rsidR="00A36378" w:rsidRPr="005A52C7" w14:paraId="75D75E50" w14:textId="77777777" w:rsidTr="006B4280">
        <w:tc>
          <w:tcPr>
            <w:tcW w:w="1101" w:type="dxa"/>
            <w:shd w:val="clear" w:color="auto" w:fill="E0E0E0"/>
          </w:tcPr>
          <w:p w14:paraId="7F9FE242" w14:textId="77777777"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3B7F929" w14:textId="77777777"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Title</w:t>
            </w:r>
          </w:p>
        </w:tc>
        <w:tc>
          <w:tcPr>
            <w:tcW w:w="4536" w:type="dxa"/>
            <w:shd w:val="clear" w:color="auto" w:fill="E0E0E0"/>
          </w:tcPr>
          <w:p w14:paraId="33DE650C" w14:textId="77777777"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TS</w:t>
            </w:r>
          </w:p>
        </w:tc>
      </w:tr>
      <w:tr w:rsidR="00A36378" w:rsidRPr="005A52C7" w14:paraId="250E5A48" w14:textId="77777777" w:rsidTr="00790BCC">
        <w:tc>
          <w:tcPr>
            <w:tcW w:w="1101" w:type="dxa"/>
          </w:tcPr>
          <w:p w14:paraId="624A24E9" w14:textId="77777777" w:rsidR="00A36378" w:rsidRPr="005A52C7" w:rsidRDefault="00F17FD3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68xxxx</w:t>
            </w:r>
          </w:p>
        </w:tc>
        <w:tc>
          <w:tcPr>
            <w:tcW w:w="3969" w:type="dxa"/>
          </w:tcPr>
          <w:p w14:paraId="5176F69B" w14:textId="77777777" w:rsidR="00A36378" w:rsidRPr="005A52C7" w:rsidRDefault="005258F3" w:rsidP="00A10539">
            <w:pPr>
              <w:pStyle w:val="TAL"/>
              <w:rPr>
                <w:lang w:eastAsia="zh-CN"/>
              </w:rPr>
            </w:pPr>
            <w:r w:rsidRPr="005258F3">
              <w:rPr>
                <w:lang w:eastAsia="zh-CN"/>
              </w:rPr>
              <w:t>Management of mobile networks that include virtualized network functions</w:t>
            </w:r>
          </w:p>
        </w:tc>
        <w:tc>
          <w:tcPr>
            <w:tcW w:w="4536" w:type="dxa"/>
          </w:tcPr>
          <w:p w14:paraId="5BDF6ABA" w14:textId="77777777" w:rsidR="00A36378" w:rsidRPr="005A52C7" w:rsidRDefault="00A36378" w:rsidP="00A10539">
            <w:pPr>
              <w:pStyle w:val="TAL"/>
            </w:pPr>
          </w:p>
        </w:tc>
      </w:tr>
    </w:tbl>
    <w:p w14:paraId="32AA4789" w14:textId="77777777" w:rsidR="00A70E1E" w:rsidRPr="00660448" w:rsidRDefault="00A70E1E" w:rsidP="001C5C86">
      <w:pPr>
        <w:ind w:right="-99"/>
        <w:rPr>
          <w:b/>
          <w:color w:val="BFBFBF"/>
        </w:rPr>
      </w:pPr>
    </w:p>
    <w:p w14:paraId="49872245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508DC31F" w14:textId="1E403776" w:rsidR="00B864C6" w:rsidRDefault="00B864C6" w:rsidP="00B864C6">
      <w:pPr>
        <w:rPr>
          <w:lang w:eastAsia="zh-CN"/>
        </w:rPr>
      </w:pPr>
      <w:r>
        <w:rPr>
          <w:rFonts w:hint="eastAsia"/>
          <w:lang w:eastAsia="zh-CN"/>
        </w:rPr>
        <w:t xml:space="preserve">The output of </w:t>
      </w:r>
      <w:r>
        <w:rPr>
          <w:lang w:eastAsia="zh-CN"/>
        </w:rPr>
        <w:t>s</w:t>
      </w:r>
      <w:r w:rsidRPr="00E77304">
        <w:rPr>
          <w:lang w:eastAsia="zh-CN"/>
        </w:rPr>
        <w:t>tudy on Network Management of Virtualized Networks</w:t>
      </w:r>
      <w:r>
        <w:rPr>
          <w:rFonts w:hint="eastAsia"/>
          <w:lang w:eastAsia="zh-CN"/>
        </w:rPr>
        <w:t xml:space="preserve"> has identified</w:t>
      </w:r>
      <w:r>
        <w:rPr>
          <w:lang w:eastAsia="zh-CN"/>
        </w:rPr>
        <w:t xml:space="preserve"> the following aspects of performance management </w:t>
      </w:r>
      <w:r>
        <w:rPr>
          <w:rFonts w:hint="eastAsia"/>
          <w:lang w:eastAsia="zh-CN"/>
        </w:rPr>
        <w:t xml:space="preserve">for </w:t>
      </w:r>
      <w:r w:rsidRPr="0030378D">
        <w:t xml:space="preserve">mobile networks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include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VNFs</w:t>
      </w:r>
      <w:r>
        <w:rPr>
          <w:rFonts w:hint="eastAsia"/>
          <w:lang w:eastAsia="zh-CN"/>
        </w:rPr>
        <w:t>:</w:t>
      </w:r>
    </w:p>
    <w:p w14:paraId="69835593" w14:textId="4C24F01C" w:rsidR="00B864C6" w:rsidRDefault="00B864C6" w:rsidP="00B864C6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use cases </w:t>
      </w:r>
      <w:r>
        <w:rPr>
          <w:lang w:eastAsia="zh-CN"/>
        </w:rPr>
        <w:t>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anagement </w:t>
      </w: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mobile </w:t>
      </w:r>
      <w:r>
        <w:t>networks that include VNFs.</w:t>
      </w:r>
    </w:p>
    <w:p w14:paraId="2191F0F6" w14:textId="1F6E0FC3" w:rsidR="00B864C6" w:rsidRDefault="00B864C6" w:rsidP="00B864C6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anagement </w:t>
      </w: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mobile </w:t>
      </w:r>
      <w:r>
        <w:t>networks that include VNFs.</w:t>
      </w:r>
    </w:p>
    <w:p w14:paraId="1B86FF66" w14:textId="76D5BFB7" w:rsidR="00B864C6" w:rsidRDefault="00B864C6" w:rsidP="00B864C6">
      <w:pPr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G</w:t>
      </w:r>
      <w:r>
        <w:rPr>
          <w:rFonts w:hint="eastAsia"/>
          <w:lang w:eastAsia="zh-CN"/>
        </w:rPr>
        <w:t xml:space="preserve">aps between </w:t>
      </w:r>
      <w:r w:rsidRPr="003A7B1A">
        <w:rPr>
          <w:lang w:eastAsia="zh-CN"/>
        </w:rPr>
        <w:t xml:space="preserve">ETSI NFV </w:t>
      </w:r>
      <w:r>
        <w:rPr>
          <w:lang w:eastAsia="zh-CN"/>
        </w:rPr>
        <w:t>specifications</w:t>
      </w:r>
      <w:r>
        <w:rPr>
          <w:rFonts w:hint="eastAsia"/>
          <w:lang w:eastAsia="zh-CN"/>
        </w:rPr>
        <w:t xml:space="preserve"> and 3GPP </w:t>
      </w:r>
      <w:r>
        <w:rPr>
          <w:lang w:eastAsia="zh-CN"/>
        </w:rPr>
        <w:t>specifications</w:t>
      </w:r>
    </w:p>
    <w:p w14:paraId="3F54AA72" w14:textId="77777777" w:rsidR="00BD0FCB" w:rsidRDefault="00BD0FCB" w:rsidP="00CC5CD5">
      <w:pPr>
        <w:overflowPunct/>
        <w:spacing w:after="0"/>
        <w:textAlignment w:val="auto"/>
      </w:pPr>
    </w:p>
    <w:p w14:paraId="29F91349" w14:textId="4358227C" w:rsidR="007612D4" w:rsidRDefault="004E0943" w:rsidP="008B1F20">
      <w:pPr>
        <w:rPr>
          <w:lang w:eastAsia="zh-CN"/>
        </w:rPr>
      </w:pPr>
      <w:r>
        <w:rPr>
          <w:lang w:eastAsia="zh-CN"/>
        </w:rPr>
        <w:t xml:space="preserve">The NFV study </w:t>
      </w:r>
      <w:r w:rsidR="00DB66A3">
        <w:rPr>
          <w:lang w:eastAsia="zh-CN"/>
        </w:rPr>
        <w:t xml:space="preserve">recommends </w:t>
      </w:r>
      <w:r w:rsidR="007612D4">
        <w:rPr>
          <w:lang w:eastAsia="zh-CN"/>
        </w:rPr>
        <w:t xml:space="preserve">that </w:t>
      </w:r>
      <w:r w:rsidR="00DB66A3">
        <w:rPr>
          <w:lang w:eastAsia="zh-CN"/>
        </w:rPr>
        <w:t>normative</w:t>
      </w:r>
      <w:r>
        <w:rPr>
          <w:lang w:eastAsia="zh-CN"/>
        </w:rPr>
        <w:t xml:space="preserve"> work of </w:t>
      </w:r>
      <w:r w:rsidRPr="004F0966">
        <w:rPr>
          <w:lang w:eastAsia="zh-CN"/>
        </w:rPr>
        <w:t>P</w:t>
      </w:r>
      <w:r w:rsidRPr="004F0966">
        <w:rPr>
          <w:rFonts w:hint="eastAsia"/>
          <w:lang w:eastAsia="zh-CN"/>
        </w:rPr>
        <w:t xml:space="preserve">M </w:t>
      </w:r>
      <w:r w:rsidRPr="004F0966">
        <w:rPr>
          <w:lang w:eastAsia="zh-CN"/>
        </w:rPr>
        <w:t xml:space="preserve">for mobile </w:t>
      </w:r>
      <w:r w:rsidRPr="004F0966">
        <w:t>networks that include VNFs</w:t>
      </w:r>
      <w:r w:rsidR="00B864C6">
        <w:t xml:space="preserve"> is needed to </w:t>
      </w:r>
      <w:r w:rsidR="00B864C6">
        <w:rPr>
          <w:rFonts w:hint="eastAsia"/>
          <w:lang w:eastAsia="zh-CN"/>
        </w:rPr>
        <w:t xml:space="preserve">specify </w:t>
      </w:r>
      <w:r w:rsidR="00B864C6">
        <w:rPr>
          <w:lang w:eastAsia="zh-CN"/>
        </w:rPr>
        <w:t>use cases</w:t>
      </w:r>
      <w:r w:rsidR="00B864C6">
        <w:rPr>
          <w:rFonts w:hint="eastAsia"/>
          <w:lang w:eastAsia="zh-CN"/>
        </w:rPr>
        <w:t xml:space="preserve">, </w:t>
      </w:r>
      <w:r w:rsidR="00B864C6">
        <w:rPr>
          <w:lang w:eastAsia="zh-CN"/>
        </w:rPr>
        <w:t>requirements</w:t>
      </w:r>
      <w:r w:rsidR="00B864C6">
        <w:rPr>
          <w:rFonts w:hint="eastAsia"/>
          <w:lang w:eastAsia="zh-CN"/>
        </w:rPr>
        <w:t xml:space="preserve">, </w:t>
      </w:r>
      <w:r w:rsidR="00B864C6">
        <w:rPr>
          <w:lang w:eastAsia="zh-CN"/>
        </w:rPr>
        <w:t>procedures and solutions</w:t>
      </w:r>
      <w:r w:rsidR="00D1709B">
        <w:t>.</w:t>
      </w:r>
    </w:p>
    <w:p w14:paraId="1ED38351" w14:textId="77777777" w:rsidR="00526276" w:rsidRDefault="00526276" w:rsidP="00CC5CD5">
      <w:pPr>
        <w:overflowPunct/>
        <w:spacing w:after="0"/>
        <w:textAlignment w:val="auto"/>
      </w:pPr>
    </w:p>
    <w:p w14:paraId="33618FEC" w14:textId="77777777" w:rsidR="00316281" w:rsidRDefault="008A76FD" w:rsidP="00316281">
      <w:pPr>
        <w:pStyle w:val="Heading2"/>
        <w:rPr>
          <w:lang w:eastAsia="zh-CN"/>
        </w:rPr>
      </w:pPr>
      <w:r>
        <w:t>4</w:t>
      </w:r>
      <w:r>
        <w:tab/>
        <w:t>Objective</w:t>
      </w:r>
    </w:p>
    <w:p w14:paraId="40DB0DE0" w14:textId="487874B8" w:rsidR="00660448" w:rsidRDefault="00971FC2" w:rsidP="00660448">
      <w:r>
        <w:t xml:space="preserve">The scope of this work task is to focus on the performance management of VNF(s) in </w:t>
      </w:r>
      <w:r w:rsidR="00C57B3A">
        <w:t xml:space="preserve">the </w:t>
      </w:r>
      <w:r>
        <w:t xml:space="preserve">core networks, and VR </w:t>
      </w:r>
      <w:r w:rsidR="004E0943">
        <w:t>used by VNF</w:t>
      </w:r>
      <w:r>
        <w:t xml:space="preserve">. </w:t>
      </w:r>
      <w:r w:rsidR="00660448">
        <w:t xml:space="preserve">The </w:t>
      </w:r>
      <w:r w:rsidR="00CA1A55">
        <w:rPr>
          <w:rFonts w:hint="eastAsia"/>
          <w:lang w:eastAsia="zh-CN"/>
        </w:rPr>
        <w:t>objectives</w:t>
      </w:r>
      <w:r w:rsidR="00660448">
        <w:t xml:space="preserve"> of the </w:t>
      </w:r>
      <w:r w:rsidR="000A1A8A">
        <w:rPr>
          <w:rFonts w:hint="eastAsia"/>
          <w:lang w:eastAsia="zh-CN"/>
        </w:rPr>
        <w:t>work task</w:t>
      </w:r>
      <w:r w:rsidR="00660448">
        <w:rPr>
          <w:rFonts w:hint="eastAsia"/>
        </w:rPr>
        <w:t xml:space="preserve"> include</w:t>
      </w:r>
      <w:r w:rsidR="00660448">
        <w:t>:</w:t>
      </w:r>
    </w:p>
    <w:p w14:paraId="6A6F7E5E" w14:textId="1536FB39" w:rsidR="00EE3A06" w:rsidRDefault="001866B0" w:rsidP="00EE3A06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Specify use cases and requirements for Performance management that include</w:t>
      </w:r>
      <w:r w:rsidR="00BC257A">
        <w:rPr>
          <w:lang w:eastAsia="zh-CN"/>
        </w:rPr>
        <w:t>s</w:t>
      </w:r>
      <w:r>
        <w:rPr>
          <w:lang w:eastAsia="zh-CN"/>
        </w:rPr>
        <w:t>:</w:t>
      </w:r>
    </w:p>
    <w:p w14:paraId="41C2B0D8" w14:textId="600F3FF2" w:rsidR="00845789" w:rsidRDefault="00845789" w:rsidP="00EE3A06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Producing a new specification that includes:</w:t>
      </w:r>
    </w:p>
    <w:p w14:paraId="650731D2" w14:textId="44150E04" w:rsidR="00845789" w:rsidRDefault="00845789" w:rsidP="00845789">
      <w:pPr>
        <w:numPr>
          <w:ilvl w:val="2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Use cases</w:t>
      </w:r>
    </w:p>
    <w:p w14:paraId="524FD1DC" w14:textId="3BFC7CD2" w:rsidR="00EE3A06" w:rsidRDefault="00845789" w:rsidP="00845789">
      <w:pPr>
        <w:numPr>
          <w:ilvl w:val="2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Requirements for reference point Ve-Vnfm-em</w:t>
      </w:r>
      <w:r w:rsidR="0004772E">
        <w:rPr>
          <w:lang w:eastAsia="zh-CN"/>
        </w:rPr>
        <w:t>.</w:t>
      </w:r>
    </w:p>
    <w:p w14:paraId="28104C60" w14:textId="77777777" w:rsidR="00845789" w:rsidRDefault="00845789" w:rsidP="00845789">
      <w:pPr>
        <w:numPr>
          <w:ilvl w:val="2"/>
          <w:numId w:val="6"/>
        </w:numPr>
        <w:rPr>
          <w:lang w:eastAsia="zh-CN"/>
        </w:rPr>
      </w:pPr>
      <w:r>
        <w:rPr>
          <w:lang w:eastAsia="zh-CN"/>
        </w:rPr>
        <w:t>References of the requirements for Itf-N</w:t>
      </w:r>
      <w:r w:rsidR="0004772E">
        <w:rPr>
          <w:lang w:eastAsia="zh-CN"/>
        </w:rPr>
        <w:t>.</w:t>
      </w:r>
    </w:p>
    <w:p w14:paraId="5B32CC79" w14:textId="160480C3" w:rsidR="00EE3A06" w:rsidRDefault="00845789" w:rsidP="00845789">
      <w:pPr>
        <w:numPr>
          <w:ilvl w:val="1"/>
          <w:numId w:val="6"/>
        </w:numPr>
        <w:rPr>
          <w:lang w:eastAsia="zh-CN"/>
        </w:rPr>
      </w:pPr>
      <w:r>
        <w:rPr>
          <w:lang w:eastAsia="zh-CN"/>
        </w:rPr>
        <w:t>Updating the existing Performance Management requirement specification</w:t>
      </w:r>
      <w:r w:rsidR="003D131C">
        <w:rPr>
          <w:lang w:eastAsia="zh-CN"/>
        </w:rPr>
        <w:t xml:space="preserve"> for requirements of Itf-N</w:t>
      </w:r>
      <w:r>
        <w:rPr>
          <w:lang w:eastAsia="zh-CN"/>
        </w:rPr>
        <w:t>.</w:t>
      </w:r>
      <w:r w:rsidR="0004772E">
        <w:rPr>
          <w:lang w:eastAsia="zh-CN"/>
        </w:rPr>
        <w:t xml:space="preserve"> </w:t>
      </w:r>
    </w:p>
    <w:p w14:paraId="58C70E95" w14:textId="77777777" w:rsidR="003D131C" w:rsidRDefault="00AC6758" w:rsidP="00EE3A06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Specify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Performance Management </w:t>
      </w:r>
      <w:r>
        <w:rPr>
          <w:rFonts w:hint="eastAsia"/>
          <w:lang w:eastAsia="zh-CN"/>
        </w:rPr>
        <w:t>procedures</w:t>
      </w:r>
      <w:r w:rsidR="00ED1F39">
        <w:rPr>
          <w:lang w:eastAsia="zh-CN"/>
        </w:rPr>
        <w:t xml:space="preserve"> that cover</w:t>
      </w:r>
      <w:r>
        <w:rPr>
          <w:lang w:eastAsia="zh-CN"/>
        </w:rPr>
        <w:t xml:space="preserve"> performance measurement</w:t>
      </w:r>
      <w:r w:rsidR="003D131C">
        <w:rPr>
          <w:lang w:eastAsia="zh-CN"/>
        </w:rPr>
        <w:t>s of VNF and VR used by the VNF</w:t>
      </w:r>
    </w:p>
    <w:p w14:paraId="6D1A966C" w14:textId="088DE01D" w:rsidR="00AC6758" w:rsidRDefault="003D131C" w:rsidP="003D131C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Producing a new specification for the Performance Management procedures. </w:t>
      </w:r>
    </w:p>
    <w:p w14:paraId="6F634256" w14:textId="798E95BA" w:rsidR="0004772E" w:rsidRDefault="00ED1F39" w:rsidP="00EE3A06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Specify Performance Management solutions</w:t>
      </w:r>
      <w:r w:rsidR="0004772E">
        <w:rPr>
          <w:rFonts w:hint="eastAsia"/>
          <w:lang w:eastAsia="zh-CN"/>
        </w:rPr>
        <w:t>:</w:t>
      </w:r>
    </w:p>
    <w:p w14:paraId="37A92AC0" w14:textId="6D176C73" w:rsidR="00ED1F39" w:rsidRPr="00837936" w:rsidRDefault="00BC257A" w:rsidP="00ED1F39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Producing </w:t>
      </w:r>
      <w:r w:rsidR="00ED1F39" w:rsidRPr="00837936">
        <w:rPr>
          <w:lang w:eastAsia="zh-CN"/>
        </w:rPr>
        <w:t>stage 2 and stage 3 specifications for the ref</w:t>
      </w:r>
      <w:r w:rsidR="00BF3E52">
        <w:rPr>
          <w:lang w:eastAsia="zh-CN"/>
        </w:rPr>
        <w:t xml:space="preserve">erence point – Ve-Vnfm-em that may include references to </w:t>
      </w:r>
      <w:r w:rsidR="00ED1F39" w:rsidRPr="00837936">
        <w:rPr>
          <w:lang w:eastAsia="zh-CN"/>
        </w:rPr>
        <w:t xml:space="preserve">the solutions defined </w:t>
      </w:r>
      <w:r w:rsidR="00BF3E52">
        <w:rPr>
          <w:lang w:eastAsia="zh-CN"/>
        </w:rPr>
        <w:t xml:space="preserve">in other SDOs (e.g. </w:t>
      </w:r>
      <w:r w:rsidR="00ED1F39" w:rsidRPr="00837936">
        <w:rPr>
          <w:lang w:eastAsia="zh-CN"/>
        </w:rPr>
        <w:t>ETSI ISG NFV</w:t>
      </w:r>
      <w:r w:rsidR="00BF3E52">
        <w:rPr>
          <w:lang w:eastAsia="zh-CN"/>
        </w:rPr>
        <w:t>)</w:t>
      </w:r>
      <w:r w:rsidR="00ED1F39" w:rsidRPr="00837936">
        <w:rPr>
          <w:lang w:eastAsia="zh-CN"/>
        </w:rPr>
        <w:t>.</w:t>
      </w:r>
    </w:p>
    <w:p w14:paraId="46A3A75E" w14:textId="0E95358B" w:rsidR="0004772E" w:rsidRDefault="00BF3E52" w:rsidP="00BF3E52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Updating </w:t>
      </w:r>
      <w:r w:rsidR="00ED1F39" w:rsidRPr="00837936">
        <w:rPr>
          <w:lang w:eastAsia="zh-CN"/>
        </w:rPr>
        <w:t xml:space="preserve">the existing </w:t>
      </w:r>
      <w:r>
        <w:rPr>
          <w:rFonts w:eastAsia="Times New Roman"/>
          <w:lang w:eastAsia="zh-CN"/>
        </w:rPr>
        <w:t>Performance</w:t>
      </w:r>
      <w:r w:rsidR="00ED1F39" w:rsidRPr="00837936">
        <w:rPr>
          <w:rFonts w:eastAsia="Times New Roman"/>
          <w:lang w:eastAsia="zh-CN"/>
        </w:rPr>
        <w:t xml:space="preserve"> Management</w:t>
      </w:r>
      <w:r w:rsidR="00ED1F39" w:rsidRPr="00837936">
        <w:rPr>
          <w:lang w:eastAsia="zh-CN"/>
        </w:rPr>
        <w:t xml:space="preserve"> solution</w:t>
      </w:r>
      <w:r w:rsidR="00ED1F39" w:rsidRPr="00837936">
        <w:rPr>
          <w:rFonts w:eastAsia="Times New Roman"/>
          <w:lang w:eastAsia="zh-CN"/>
        </w:rPr>
        <w:t xml:space="preserve"> specifications</w:t>
      </w:r>
      <w:r>
        <w:rPr>
          <w:lang w:eastAsia="zh-CN"/>
        </w:rPr>
        <w:t xml:space="preserve"> over</w:t>
      </w:r>
      <w:r w:rsidR="00ED1F39" w:rsidRPr="00837936">
        <w:rPr>
          <w:lang w:eastAsia="zh-CN"/>
        </w:rPr>
        <w:t xml:space="preserve"> Itf-N</w:t>
      </w:r>
      <w:r w:rsidR="00530588">
        <w:rPr>
          <w:rFonts w:hint="eastAsia"/>
          <w:lang w:eastAsia="zh-CN"/>
        </w:rPr>
        <w:t>.</w:t>
      </w:r>
    </w:p>
    <w:p w14:paraId="5093F8C7" w14:textId="491BA497" w:rsidR="003D131C" w:rsidRDefault="003D131C" w:rsidP="003D131C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t>SA5 needs to cooperate with ETSI ISG NFV, and</w:t>
      </w:r>
      <w:r w:rsidRPr="004E0943">
        <w:rPr>
          <w:lang w:eastAsia="zh-CN"/>
        </w:rPr>
        <w:t xml:space="preserve"> </w:t>
      </w:r>
      <w:r>
        <w:rPr>
          <w:lang w:eastAsia="zh-CN"/>
        </w:rPr>
        <w:t>may send the performance management requirement input for reference point Ve-Vnfm-em.</w:t>
      </w:r>
    </w:p>
    <w:p w14:paraId="3AA0FF63" w14:textId="77777777" w:rsidR="00F41A27" w:rsidRDefault="00F41A27" w:rsidP="00C50F7C">
      <w:pPr>
        <w:ind w:right="-99"/>
        <w:rPr>
          <w:b/>
          <w:bCs/>
        </w:rPr>
      </w:pPr>
    </w:p>
    <w:p w14:paraId="4D7239ED" w14:textId="77777777"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14:paraId="32252572" w14:textId="77777777" w:rsidR="008A76FD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14:paraId="561A52EA" w14:textId="77777777" w:rsidR="00660448" w:rsidRDefault="00660448" w:rsidP="00660448">
      <w:pPr>
        <w:spacing w:after="0"/>
        <w:ind w:left="414" w:firstLine="720"/>
        <w:rPr>
          <w:lang w:eastAsia="zh-CN"/>
        </w:rPr>
      </w:pPr>
    </w:p>
    <w:p w14:paraId="4AEBC64E" w14:textId="77777777"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14:paraId="52237C5F" w14:textId="77777777" w:rsid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14:paraId="366720C7" w14:textId="77777777" w:rsidR="00660448" w:rsidRPr="008D658B" w:rsidRDefault="00660448" w:rsidP="00660448">
      <w:pPr>
        <w:spacing w:after="0"/>
        <w:ind w:left="414" w:firstLine="720"/>
        <w:rPr>
          <w:lang w:eastAsia="zh-CN"/>
        </w:rPr>
      </w:pPr>
    </w:p>
    <w:p w14:paraId="2D614B16" w14:textId="77777777"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14:paraId="088A47D6" w14:textId="77777777" w:rsidR="008D658B" w:rsidRP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14:paraId="3BF2A31A" w14:textId="77777777"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14:paraId="6667E56C" w14:textId="77777777" w:rsidR="008D658B" w:rsidRPr="008D658B" w:rsidRDefault="00660448" w:rsidP="00660448">
      <w:pPr>
        <w:ind w:left="414" w:firstLine="720"/>
      </w:pPr>
      <w:r w:rsidRPr="004505F2">
        <w:t>No impact.</w:t>
      </w:r>
    </w:p>
    <w:p w14:paraId="3AD95D4A" w14:textId="77777777"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797"/>
      </w:tblGrid>
      <w:tr w:rsidR="008A76FD" w:rsidRPr="00165E38" w14:paraId="1BAD140A" w14:textId="77777777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FDCBFCB" w14:textId="77777777" w:rsidR="008A76FD" w:rsidRPr="00165E38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2B69568" w14:textId="77777777" w:rsidR="008A76FD" w:rsidRPr="00165E38" w:rsidRDefault="008A76FD" w:rsidP="00A10539">
            <w:pPr>
              <w:pStyle w:val="TAH"/>
            </w:pPr>
            <w:r w:rsidRPr="00165E3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18E7547" w14:textId="77777777" w:rsidR="008A76FD" w:rsidRPr="00165E38" w:rsidRDefault="008A76FD" w:rsidP="00A10539">
            <w:pPr>
              <w:pStyle w:val="TAH"/>
            </w:pPr>
            <w:r w:rsidRPr="00165E3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35C4A3" w14:textId="77777777" w:rsidR="008A76FD" w:rsidRPr="00165E38" w:rsidRDefault="008A76FD" w:rsidP="00A10539">
            <w:pPr>
              <w:pStyle w:val="TAH"/>
            </w:pPr>
            <w:r w:rsidRPr="00165E3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C582A0" w14:textId="77777777" w:rsidR="008A76FD" w:rsidRPr="00165E38" w:rsidRDefault="008A76FD" w:rsidP="00A10539">
            <w:pPr>
              <w:pStyle w:val="TAH"/>
            </w:pPr>
            <w:r w:rsidRPr="00165E3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30F829" w14:textId="77777777" w:rsidR="008A76FD" w:rsidRPr="00165E38" w:rsidRDefault="008A76FD" w:rsidP="00A10539">
            <w:pPr>
              <w:pStyle w:val="TAH"/>
            </w:pPr>
            <w:r w:rsidRPr="00165E38">
              <w:t>Others</w:t>
            </w:r>
          </w:p>
        </w:tc>
      </w:tr>
      <w:tr w:rsidR="00660448" w:rsidRPr="00165E38" w14:paraId="74F2BD98" w14:textId="77777777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9E680A0" w14:textId="77777777"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AE14E6B" w14:textId="77777777"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08A45F9" w14:textId="77777777"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3AB38E6" w14:textId="77777777"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AB2A86C" w14:textId="77777777"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2F3FB0B" w14:textId="77777777" w:rsidR="00660448" w:rsidRPr="00C913F3" w:rsidRDefault="00660448" w:rsidP="00165E38">
            <w:pPr>
              <w:pStyle w:val="TAC"/>
            </w:pPr>
          </w:p>
        </w:tc>
      </w:tr>
      <w:tr w:rsidR="00660448" w:rsidRPr="00165E38" w14:paraId="1242E3B9" w14:textId="7777777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F605FF0" w14:textId="77777777"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F4D4D6F" w14:textId="77777777"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14:paraId="63A06D98" w14:textId="77777777"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14:paraId="1C994AFE" w14:textId="77777777"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14:paraId="3FDEC5E5" w14:textId="77777777"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</w:tcPr>
          <w:p w14:paraId="605AB0F0" w14:textId="77777777"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</w:tr>
      <w:tr w:rsidR="00660448" w:rsidRPr="00165E38" w14:paraId="56D4EB60" w14:textId="7777777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B26DF57" w14:textId="77777777"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D52C9C0" w14:textId="77777777"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14:paraId="3C12869E" w14:textId="77777777"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14:paraId="2DC33A42" w14:textId="77777777"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14:paraId="359ECE2B" w14:textId="77777777"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14:paraId="28581972" w14:textId="77777777" w:rsidR="00660448" w:rsidRPr="00165E38" w:rsidRDefault="00660448" w:rsidP="00A10539">
            <w:pPr>
              <w:pStyle w:val="TAC"/>
            </w:pPr>
          </w:p>
        </w:tc>
      </w:tr>
    </w:tbl>
    <w:p w14:paraId="4156AE39" w14:textId="77777777" w:rsidR="008A76FD" w:rsidRDefault="008A76FD" w:rsidP="001C5C86">
      <w:pPr>
        <w:ind w:right="-99"/>
        <w:rPr>
          <w:b/>
        </w:rPr>
      </w:pPr>
    </w:p>
    <w:p w14:paraId="35668D36" w14:textId="77777777"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47"/>
        <w:gridCol w:w="3662"/>
        <w:gridCol w:w="558"/>
        <w:gridCol w:w="747"/>
        <w:gridCol w:w="1671"/>
        <w:gridCol w:w="1513"/>
        <w:gridCol w:w="830"/>
      </w:tblGrid>
      <w:tr w:rsidR="008A76FD" w:rsidRPr="00165E38" w14:paraId="60FBA042" w14:textId="77777777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158D" w14:textId="77777777"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New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BF3E52" w:rsidRPr="00165E38" w14:paraId="3DD7AF2A" w14:textId="77777777" w:rsidTr="00C740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3FDC3E" w14:textId="77777777"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F10F51" w14:textId="77777777"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6E55344" w14:textId="77777777" w:rsidR="008A76FD" w:rsidRPr="00165E38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1st</w:t>
            </w:r>
            <w:r w:rsidR="008A76FD" w:rsidRPr="00165E38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B8446E" w14:textId="77777777"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2nd rsp. WG(s)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625D293" w14:textId="77777777"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Presented for information</w:t>
            </w:r>
            <w:r w:rsidR="009870A7" w:rsidRPr="00165E38">
              <w:rPr>
                <w:sz w:val="16"/>
                <w:szCs w:val="16"/>
              </w:rPr>
              <w:t xml:space="preserve"> </w:t>
            </w:r>
            <w:r w:rsidRPr="00165E38">
              <w:rPr>
                <w:sz w:val="16"/>
                <w:szCs w:val="16"/>
              </w:rPr>
              <w:t>at plenary#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0C4E75" w14:textId="77777777"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</w:t>
            </w:r>
            <w:r w:rsidR="006B4280" w:rsidRPr="00165E38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72ABE69" w14:textId="77777777"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BF3E52" w:rsidRPr="00165E38" w14:paraId="24D1F714" w14:textId="77777777" w:rsidTr="00C740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C330" w14:textId="7D3382C9" w:rsidR="00366107" w:rsidRPr="00CB09D4" w:rsidRDefault="00667088" w:rsidP="00BF3E52">
            <w:pPr>
              <w:pStyle w:val="TAL"/>
              <w:rPr>
                <w:rFonts w:cs="Arial"/>
                <w:sz w:val="16"/>
                <w:szCs w:val="16"/>
              </w:rPr>
            </w:pPr>
            <w:r w:rsidRPr="00CB09D4">
              <w:rPr>
                <w:rFonts w:cs="Arial"/>
                <w:sz w:val="16"/>
                <w:szCs w:val="16"/>
                <w:lang w:eastAsia="zh-CN"/>
              </w:rPr>
              <w:t>28</w:t>
            </w:r>
            <w:r w:rsidR="00530A1B" w:rsidRPr="00CB09D4">
              <w:rPr>
                <w:rFonts w:cs="Arial"/>
                <w:sz w:val="16"/>
                <w:szCs w:val="16"/>
                <w:lang w:eastAsia="zh-CN"/>
              </w:rPr>
              <w:t>.</w:t>
            </w:r>
            <w:r w:rsidR="00BF3E52">
              <w:rPr>
                <w:rFonts w:cs="Arial"/>
                <w:sz w:val="16"/>
                <w:szCs w:val="16"/>
                <w:lang w:eastAsia="zh-CN"/>
              </w:rPr>
              <w:t>PM1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D59E" w14:textId="2BDB35E7" w:rsidR="00366107" w:rsidRDefault="00BF3E52" w:rsidP="0056019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Performance management</w:t>
            </w:r>
            <w:r w:rsidR="00852B27">
              <w:rPr>
                <w:sz w:val="16"/>
                <w:szCs w:val="16"/>
              </w:rPr>
              <w:t xml:space="preserve"> c</w:t>
            </w:r>
            <w:r w:rsidR="00530A1B">
              <w:rPr>
                <w:sz w:val="16"/>
                <w:szCs w:val="16"/>
              </w:rPr>
              <w:t>oncept</w:t>
            </w:r>
            <w:r w:rsidR="00852B27">
              <w:rPr>
                <w:sz w:val="16"/>
                <w:szCs w:val="16"/>
              </w:rPr>
              <w:t>s</w:t>
            </w:r>
            <w:r w:rsidR="00C74023">
              <w:rPr>
                <w:sz w:val="16"/>
                <w:szCs w:val="16"/>
              </w:rPr>
              <w:t xml:space="preserve"> </w:t>
            </w:r>
            <w:r w:rsidR="00366107">
              <w:rPr>
                <w:sz w:val="16"/>
                <w:szCs w:val="16"/>
              </w:rPr>
              <w:t xml:space="preserve">and requirements </w:t>
            </w:r>
            <w:r w:rsidR="007F5984" w:rsidRPr="007F5984">
              <w:rPr>
                <w:sz w:val="16"/>
                <w:szCs w:val="16"/>
              </w:rPr>
              <w:t>for mobile networks that include virtualized network functions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C553" w14:textId="77777777" w:rsidR="00366107" w:rsidRDefault="0066708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BA1A" w14:textId="77777777" w:rsidR="00366107" w:rsidRDefault="0036610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2CB8" w14:textId="4AF8A4F1" w:rsidR="00366107" w:rsidRDefault="00196408" w:rsidP="0019640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Sep</w:t>
            </w:r>
            <w:r w:rsidR="00366107">
              <w:rPr>
                <w:sz w:val="16"/>
                <w:szCs w:val="16"/>
              </w:rPr>
              <w:t>.201</w:t>
            </w:r>
            <w:r w:rsidR="00120D87">
              <w:rPr>
                <w:sz w:val="16"/>
                <w:szCs w:val="16"/>
              </w:rPr>
              <w:t>6</w:t>
            </w:r>
            <w:r w:rsidR="00366107">
              <w:rPr>
                <w:sz w:val="16"/>
                <w:szCs w:val="16"/>
              </w:rPr>
              <w:t xml:space="preserve"> SA#</w:t>
            </w:r>
            <w:r>
              <w:rPr>
                <w:sz w:val="16"/>
                <w:szCs w:val="16"/>
              </w:rPr>
              <w:t>73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6E4E" w14:textId="5B9FBFB6" w:rsidR="00366107" w:rsidRDefault="00196408" w:rsidP="0019640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</w:t>
            </w:r>
            <w:r w:rsidR="00F95158">
              <w:rPr>
                <w:sz w:val="16"/>
                <w:szCs w:val="16"/>
              </w:rPr>
              <w:t>.201</w:t>
            </w:r>
            <w:r w:rsidR="00F95158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="00366107">
              <w:rPr>
                <w:sz w:val="16"/>
                <w:szCs w:val="16"/>
              </w:rPr>
              <w:t xml:space="preserve"> SA#</w:t>
            </w:r>
            <w:r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698C" w14:textId="77777777" w:rsidR="00366107" w:rsidRDefault="00366107">
            <w:pPr>
              <w:pStyle w:val="TAL"/>
              <w:rPr>
                <w:sz w:val="16"/>
                <w:szCs w:val="16"/>
              </w:rPr>
            </w:pPr>
          </w:p>
        </w:tc>
      </w:tr>
      <w:tr w:rsidR="00BF3E52" w:rsidRPr="00165E38" w14:paraId="6EF32250" w14:textId="77777777" w:rsidTr="00C740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7E3A" w14:textId="7BD1B052" w:rsidR="00C74023" w:rsidRPr="00CB09D4" w:rsidRDefault="00C74023" w:rsidP="00BF3E52">
            <w:pPr>
              <w:pStyle w:val="TAL"/>
              <w:rPr>
                <w:rFonts w:cs="Arial"/>
                <w:sz w:val="16"/>
                <w:szCs w:val="16"/>
              </w:rPr>
            </w:pPr>
            <w:r w:rsidRPr="00CB09D4">
              <w:rPr>
                <w:rFonts w:cs="Arial"/>
                <w:sz w:val="16"/>
                <w:szCs w:val="16"/>
                <w:lang w:eastAsia="zh-CN"/>
              </w:rPr>
              <w:t>28.</w:t>
            </w:r>
            <w:r w:rsidR="00BF3E52">
              <w:rPr>
                <w:rFonts w:cs="Arial"/>
                <w:sz w:val="16"/>
                <w:szCs w:val="16"/>
                <w:lang w:eastAsia="zh-CN"/>
              </w:rPr>
              <w:t>PM2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473E" w14:textId="0C6AACD3" w:rsidR="00C74023" w:rsidRPr="00165E38" w:rsidRDefault="00BF3E52" w:rsidP="00C740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Performance management</w:t>
            </w:r>
            <w:r w:rsidR="00C74023">
              <w:rPr>
                <w:sz w:val="16"/>
                <w:szCs w:val="16"/>
              </w:rPr>
              <w:t xml:space="preserve"> procedures </w:t>
            </w:r>
            <w:r w:rsidR="00C74023" w:rsidRPr="007F5984">
              <w:rPr>
                <w:sz w:val="16"/>
                <w:szCs w:val="16"/>
              </w:rPr>
              <w:t>for mobile networks that include virtualized network functions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FD00" w14:textId="5F66F71C" w:rsidR="00C74023" w:rsidRDefault="00C74023" w:rsidP="00C740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BCFF" w14:textId="77777777" w:rsidR="00C74023" w:rsidRDefault="00C74023" w:rsidP="00C740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4DDD" w14:textId="49C8655B" w:rsidR="00C74023" w:rsidRDefault="00C74023" w:rsidP="00C740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Sep.2016 SA#73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FF36" w14:textId="27E523DC" w:rsidR="00C74023" w:rsidRDefault="00C74023" w:rsidP="00C740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</w:t>
            </w:r>
            <w:r>
              <w:rPr>
                <w:sz w:val="16"/>
                <w:szCs w:val="16"/>
              </w:rPr>
              <w:t>.201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>
              <w:rPr>
                <w:sz w:val="16"/>
                <w:szCs w:val="16"/>
              </w:rPr>
              <w:t xml:space="preserve"> SA#7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920E" w14:textId="77777777" w:rsidR="00C74023" w:rsidRPr="00165E38" w:rsidRDefault="00C74023" w:rsidP="00C74023">
            <w:pPr>
              <w:pStyle w:val="TAL"/>
              <w:rPr>
                <w:sz w:val="16"/>
                <w:szCs w:val="16"/>
              </w:rPr>
            </w:pPr>
          </w:p>
        </w:tc>
      </w:tr>
      <w:tr w:rsidR="00BF3E52" w:rsidRPr="00165E38" w14:paraId="5AB256A6" w14:textId="77777777" w:rsidTr="00C740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0C43" w14:textId="29037E2D" w:rsidR="00BF3E52" w:rsidRPr="00CB09D4" w:rsidRDefault="00BF3E52" w:rsidP="00BF3E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BC7771">
              <w:rPr>
                <w:rFonts w:cs="Arial"/>
                <w:sz w:val="16"/>
                <w:szCs w:val="16"/>
                <w:lang w:eastAsia="zh-CN"/>
              </w:rPr>
              <w:t>28.PM</w:t>
            </w:r>
            <w:r>
              <w:rPr>
                <w:rFonts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3577" w14:textId="654B6378" w:rsidR="00BF3E52" w:rsidRDefault="00BF3E52" w:rsidP="00BF3E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Performance</w:t>
            </w:r>
            <w:r w:rsidRPr="00837936">
              <w:rPr>
                <w:sz w:val="16"/>
                <w:szCs w:val="16"/>
              </w:rPr>
              <w:t xml:space="preserve"> management </w:t>
            </w:r>
            <w:r>
              <w:rPr>
                <w:rFonts w:hint="eastAsia"/>
                <w:sz w:val="16"/>
                <w:szCs w:val="16"/>
                <w:lang w:eastAsia="zh-CN"/>
              </w:rPr>
              <w:t>stage 2 solution</w:t>
            </w:r>
            <w:r w:rsidRPr="00837936">
              <w:rPr>
                <w:sz w:val="16"/>
                <w:szCs w:val="16"/>
                <w:lang w:eastAsia="zh-CN"/>
              </w:rPr>
              <w:t>s for mobile networks that include VNFs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E8E0" w14:textId="0A7CB704" w:rsidR="00BF3E52" w:rsidRDefault="00BF3E52" w:rsidP="00BF3E52">
            <w:pPr>
              <w:pStyle w:val="TAL"/>
              <w:rPr>
                <w:sz w:val="16"/>
                <w:szCs w:val="16"/>
                <w:lang w:eastAsia="zh-CN"/>
              </w:rPr>
            </w:pPr>
            <w:r w:rsidRPr="00545694"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C0A1" w14:textId="77777777" w:rsidR="00BF3E52" w:rsidRDefault="00BF3E52" w:rsidP="00BF3E5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9F81" w14:textId="1E278535" w:rsidR="00BF3E52" w:rsidRDefault="00BF3E52" w:rsidP="00BF3E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Sep.2016 SA#73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E87D" w14:textId="6D2DF787" w:rsidR="00BF3E52" w:rsidRDefault="00BF3E52" w:rsidP="00BF3E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</w:t>
            </w:r>
            <w:r>
              <w:rPr>
                <w:sz w:val="16"/>
                <w:szCs w:val="16"/>
              </w:rPr>
              <w:t>.201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>
              <w:rPr>
                <w:sz w:val="16"/>
                <w:szCs w:val="16"/>
              </w:rPr>
              <w:t xml:space="preserve"> SA#7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C7F8" w14:textId="77777777" w:rsidR="00BF3E52" w:rsidRPr="00165E38" w:rsidRDefault="00BF3E52" w:rsidP="00BF3E52">
            <w:pPr>
              <w:pStyle w:val="TAL"/>
              <w:rPr>
                <w:sz w:val="16"/>
                <w:szCs w:val="16"/>
              </w:rPr>
            </w:pPr>
          </w:p>
        </w:tc>
      </w:tr>
      <w:tr w:rsidR="00BF3E52" w:rsidRPr="00165E38" w14:paraId="475C8C67" w14:textId="77777777" w:rsidTr="00C740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B6CE" w14:textId="1F10FC74" w:rsidR="00BF3E52" w:rsidRPr="00CB09D4" w:rsidRDefault="00BF3E52" w:rsidP="00BF3E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BC7771">
              <w:rPr>
                <w:rFonts w:cs="Arial"/>
                <w:sz w:val="16"/>
                <w:szCs w:val="16"/>
                <w:lang w:eastAsia="zh-CN"/>
              </w:rPr>
              <w:t>28.PM</w:t>
            </w:r>
            <w:r>
              <w:rPr>
                <w:rFonts w:cs="Arial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E344" w14:textId="6CAF59B8" w:rsidR="00BF3E52" w:rsidRDefault="00BF3E52" w:rsidP="00BF3E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Performance</w:t>
            </w:r>
            <w:r w:rsidRPr="00837936">
              <w:rPr>
                <w:sz w:val="16"/>
                <w:szCs w:val="16"/>
              </w:rPr>
              <w:t xml:space="preserve"> management </w:t>
            </w:r>
            <w:r>
              <w:rPr>
                <w:rFonts w:hint="eastAsia"/>
                <w:sz w:val="16"/>
                <w:szCs w:val="16"/>
                <w:lang w:eastAsia="zh-CN"/>
              </w:rPr>
              <w:t>stage 3 solutions</w:t>
            </w:r>
            <w:r w:rsidRPr="00837936">
              <w:rPr>
                <w:sz w:val="16"/>
                <w:szCs w:val="16"/>
                <w:lang w:eastAsia="zh-CN"/>
              </w:rPr>
              <w:t xml:space="preserve"> for mobile networks that include VNFs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66DD" w14:textId="6D85CD79" w:rsidR="00BF3E52" w:rsidRDefault="00BF3E52" w:rsidP="00BF3E52">
            <w:pPr>
              <w:pStyle w:val="TAL"/>
              <w:rPr>
                <w:sz w:val="16"/>
                <w:szCs w:val="16"/>
                <w:lang w:eastAsia="zh-CN"/>
              </w:rPr>
            </w:pPr>
            <w:r w:rsidRPr="00545694"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3135" w14:textId="77777777" w:rsidR="00BF3E52" w:rsidRDefault="00BF3E52" w:rsidP="00BF3E5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A116" w14:textId="177DD581" w:rsidR="00BF3E52" w:rsidRDefault="00BF3E52" w:rsidP="00BF3E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Sep.2016 SA#73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92E0" w14:textId="51747939" w:rsidR="00BF3E52" w:rsidRDefault="00BF3E52" w:rsidP="00BF3E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</w:t>
            </w:r>
            <w:r>
              <w:rPr>
                <w:sz w:val="16"/>
                <w:szCs w:val="16"/>
              </w:rPr>
              <w:t>.201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>
              <w:rPr>
                <w:sz w:val="16"/>
                <w:szCs w:val="16"/>
              </w:rPr>
              <w:t xml:space="preserve"> SA#7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5298" w14:textId="77777777" w:rsidR="00BF3E52" w:rsidRPr="00165E38" w:rsidRDefault="00BF3E52" w:rsidP="00BF3E52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00784164" w14:textId="77777777"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95"/>
        <w:gridCol w:w="288"/>
        <w:gridCol w:w="6341"/>
        <w:gridCol w:w="1474"/>
        <w:gridCol w:w="830"/>
      </w:tblGrid>
      <w:tr w:rsidR="008A76FD" w:rsidRPr="00165E38" w14:paraId="342C5D10" w14:textId="77777777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4337" w14:textId="77777777"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Affected existing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9747DC" w:rsidRPr="00165E38" w14:paraId="778CE93A" w14:textId="7777777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FB0A1D" w14:textId="77777777"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BFCDD1" w14:textId="77777777"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47B3DD" w14:textId="77777777"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Subject</w:t>
            </w:r>
            <w:r w:rsidR="00BA3A53" w:rsidRPr="00165E38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CBFADB" w14:textId="77777777"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36367AB" w14:textId="77777777"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196408" w:rsidRPr="00165E38" w14:paraId="3FF734B8" w14:textId="7777777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5BAA" w14:textId="77777777" w:rsidR="0042317F" w:rsidRPr="00165E38" w:rsidRDefault="0042317F" w:rsidP="0042317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32.</w:t>
            </w:r>
            <w:r>
              <w:rPr>
                <w:sz w:val="16"/>
                <w:szCs w:val="16"/>
                <w:lang w:eastAsia="zh-CN"/>
              </w:rPr>
              <w:t>426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83DD" w14:textId="77777777" w:rsidR="0042317F" w:rsidRPr="00165E38" w:rsidRDefault="0042317F" w:rsidP="0042317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9FE9" w14:textId="77777777" w:rsidR="0042317F" w:rsidRPr="00165E38" w:rsidRDefault="0042317F" w:rsidP="0042317F">
            <w:pPr>
              <w:pStyle w:val="TAL"/>
              <w:rPr>
                <w:sz w:val="16"/>
                <w:szCs w:val="16"/>
                <w:lang w:eastAsia="zh-CN"/>
              </w:rPr>
            </w:pPr>
            <w:r w:rsidRPr="0042317F">
              <w:rPr>
                <w:sz w:val="16"/>
                <w:szCs w:val="16"/>
              </w:rPr>
              <w:t>Performance Management (PM); Performance measurements Evolved Packet Core (EPC)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7353" w14:textId="4F449D5F" w:rsidR="0042317F" w:rsidRPr="00165E38" w:rsidRDefault="00196408" w:rsidP="0019640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42317F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3482" w14:textId="77777777" w:rsidR="0042317F" w:rsidRPr="00165E38" w:rsidRDefault="0042317F" w:rsidP="0042317F">
            <w:pPr>
              <w:pStyle w:val="TAL"/>
              <w:rPr>
                <w:sz w:val="16"/>
                <w:szCs w:val="16"/>
              </w:rPr>
            </w:pPr>
          </w:p>
        </w:tc>
      </w:tr>
      <w:tr w:rsidR="00196408" w:rsidRPr="00165E38" w14:paraId="1A2EAE2A" w14:textId="7777777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5A5A" w14:textId="03F51B2C" w:rsidR="008A76FD" w:rsidRPr="00165E38" w:rsidRDefault="009747DC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32.409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EA91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752C" w14:textId="0E1F0958" w:rsidR="008A76FD" w:rsidRPr="00165E38" w:rsidRDefault="009747DC" w:rsidP="00A10539">
            <w:pPr>
              <w:pStyle w:val="TAL"/>
              <w:rPr>
                <w:sz w:val="16"/>
                <w:szCs w:val="16"/>
              </w:rPr>
            </w:pPr>
            <w:r w:rsidRPr="009747DC">
              <w:rPr>
                <w:sz w:val="16"/>
                <w:szCs w:val="16"/>
              </w:rPr>
              <w:t>Performance Management (PM); Performance measurements; IP Multimedia Subsystem (IMS)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F12E" w14:textId="1CCC48B6" w:rsidR="008A76FD" w:rsidRPr="00165E38" w:rsidRDefault="00196408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Pr="00667088">
              <w:rPr>
                <w:sz w:val="16"/>
                <w:szCs w:val="16"/>
              </w:rPr>
              <w:t>.2016 SA#7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28A2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196408" w:rsidRPr="00165E38" w14:paraId="6C511CCE" w14:textId="7777777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3689" w14:textId="729385A2" w:rsidR="008A76FD" w:rsidRPr="00165E38" w:rsidRDefault="00C74023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32.401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DEDE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ADDD" w14:textId="4D0276C7" w:rsidR="008A76FD" w:rsidRPr="00165E38" w:rsidRDefault="00C74023" w:rsidP="00C74023">
            <w:pPr>
              <w:pStyle w:val="TAL"/>
              <w:rPr>
                <w:sz w:val="16"/>
                <w:szCs w:val="16"/>
              </w:rPr>
            </w:pPr>
            <w:r w:rsidRPr="00C74023">
              <w:rPr>
                <w:sz w:val="16"/>
                <w:szCs w:val="16"/>
              </w:rPr>
              <w:t xml:space="preserve">Performance Management (PM); </w:t>
            </w:r>
            <w:r>
              <w:rPr>
                <w:sz w:val="16"/>
                <w:szCs w:val="16"/>
              </w:rPr>
              <w:t xml:space="preserve"> </w:t>
            </w:r>
            <w:r w:rsidRPr="00C74023">
              <w:rPr>
                <w:sz w:val="16"/>
                <w:szCs w:val="16"/>
              </w:rPr>
              <w:t>Concept and requirements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A824" w14:textId="19844A48" w:rsidR="008A76FD" w:rsidRPr="00165E38" w:rsidRDefault="00C74023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Pr="00667088">
              <w:rPr>
                <w:sz w:val="16"/>
                <w:szCs w:val="16"/>
              </w:rPr>
              <w:t>.2016 SA#7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310A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196408" w:rsidRPr="00165E38" w14:paraId="1C576DB6" w14:textId="7777777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F24F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BB0F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F9C1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29A5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7231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196408" w:rsidRPr="00165E38" w14:paraId="725A5C94" w14:textId="7777777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A386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45AB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5981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A665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4630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196408" w:rsidRPr="00165E38" w14:paraId="4E6C7B37" w14:textId="7777777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7C00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D01C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A049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C964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D5FF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32BFD62E" w14:textId="77777777" w:rsidR="008A76FD" w:rsidRDefault="008A76FD" w:rsidP="001C5C86">
      <w:pPr>
        <w:ind w:right="-99"/>
      </w:pPr>
    </w:p>
    <w:p w14:paraId="04887D74" w14:textId="77777777"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14:paraId="03417D59" w14:textId="77777777" w:rsidR="00067741" w:rsidRDefault="009B4439" w:rsidP="00067741">
      <w:pPr>
        <w:spacing w:after="0"/>
        <w:ind w:left="1134" w:right="-99"/>
      </w:pPr>
      <w:r>
        <w:rPr>
          <w:lang w:val="fr-FR" w:eastAsia="zh-CN"/>
        </w:rPr>
        <w:t>Intel (Joey Chou,</w:t>
      </w:r>
      <w:r w:rsidR="00660448" w:rsidRPr="00994072">
        <w:rPr>
          <w:lang w:val="fr-FR"/>
        </w:rPr>
        <w:t xml:space="preserve"> </w:t>
      </w:r>
      <w:hyperlink r:id="rId10" w:history="1">
        <w:r w:rsidRPr="004672BE">
          <w:rPr>
            <w:rStyle w:val="Hyperlink"/>
            <w:rFonts w:eastAsia="Times New Roman"/>
            <w:lang w:eastAsia="zh-CN"/>
          </w:rPr>
          <w:t>joey.chou@intel.com</w:t>
        </w:r>
      </w:hyperlink>
      <w:r w:rsidR="00660448">
        <w:rPr>
          <w:lang w:val="fr-FR"/>
        </w:rPr>
        <w:t>)</w:t>
      </w:r>
    </w:p>
    <w:p w14:paraId="02726746" w14:textId="77777777" w:rsidR="00067741" w:rsidRDefault="00067741" w:rsidP="00067741">
      <w:pPr>
        <w:spacing w:after="0"/>
        <w:ind w:left="1134" w:right="-99"/>
      </w:pPr>
    </w:p>
    <w:p w14:paraId="79F094C9" w14:textId="77777777"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14:paraId="1D88E83D" w14:textId="77777777" w:rsidR="00557B2E" w:rsidRDefault="00660448" w:rsidP="009870A7">
      <w:pPr>
        <w:spacing w:after="0"/>
        <w:ind w:left="1134" w:right="-96"/>
        <w:rPr>
          <w:lang w:eastAsia="zh-CN"/>
        </w:rPr>
      </w:pPr>
      <w:r>
        <w:t>SA5</w:t>
      </w:r>
    </w:p>
    <w:p w14:paraId="28423CDC" w14:textId="77777777" w:rsidR="00660448" w:rsidRPr="00557B2E" w:rsidRDefault="00660448" w:rsidP="009870A7">
      <w:pPr>
        <w:spacing w:after="0"/>
        <w:ind w:left="1134" w:right="-96"/>
        <w:rPr>
          <w:lang w:eastAsia="zh-CN"/>
        </w:rPr>
      </w:pPr>
    </w:p>
    <w:p w14:paraId="10258F74" w14:textId="77777777" w:rsidR="008A76FD" w:rsidRDefault="009870A7" w:rsidP="00BA3A53">
      <w:pPr>
        <w:pStyle w:val="Heading2"/>
        <w:spacing w:before="0"/>
      </w:pPr>
      <w:r>
        <w:lastRenderedPageBreak/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65E38" w14:paraId="05CA60DE" w14:textId="77777777" w:rsidTr="006C647A">
        <w:trPr>
          <w:jc w:val="center"/>
        </w:trPr>
        <w:tc>
          <w:tcPr>
            <w:tcW w:w="0" w:type="auto"/>
            <w:shd w:val="clear" w:color="auto" w:fill="E0E0E0"/>
          </w:tcPr>
          <w:p w14:paraId="0BFD0C37" w14:textId="77777777" w:rsidR="00557B2E" w:rsidRPr="00165E38" w:rsidRDefault="00557B2E" w:rsidP="001C5C86">
            <w:pPr>
              <w:pStyle w:val="TAH"/>
            </w:pPr>
            <w:r w:rsidRPr="00165E38">
              <w:t>Supporting IM name</w:t>
            </w:r>
          </w:p>
        </w:tc>
      </w:tr>
      <w:tr w:rsidR="0048267C" w:rsidRPr="00165E38" w14:paraId="6162E06B" w14:textId="77777777" w:rsidTr="006C647A">
        <w:trPr>
          <w:jc w:val="center"/>
        </w:trPr>
        <w:tc>
          <w:tcPr>
            <w:tcW w:w="0" w:type="auto"/>
          </w:tcPr>
          <w:p w14:paraId="3FF2D1AE" w14:textId="77777777" w:rsidR="0048267C" w:rsidRPr="00165E38" w:rsidRDefault="009B4439" w:rsidP="001C5C86">
            <w:pPr>
              <w:pStyle w:val="TAL"/>
              <w:rPr>
                <w:lang w:eastAsia="zh-CN"/>
              </w:rPr>
            </w:pPr>
            <w:r>
              <w:t>Intel</w:t>
            </w:r>
          </w:p>
        </w:tc>
      </w:tr>
      <w:tr w:rsidR="00603D75" w:rsidRPr="00165E38" w14:paraId="558182C9" w14:textId="77777777" w:rsidTr="006C647A">
        <w:trPr>
          <w:jc w:val="center"/>
        </w:trPr>
        <w:tc>
          <w:tcPr>
            <w:tcW w:w="0" w:type="auto"/>
          </w:tcPr>
          <w:p w14:paraId="29484B67" w14:textId="38FC66B6" w:rsidR="00603D75" w:rsidRPr="00165E38" w:rsidRDefault="00AB3054" w:rsidP="00546918">
            <w:pPr>
              <w:pStyle w:val="TAL"/>
            </w:pPr>
            <w:r>
              <w:t>KDDI</w:t>
            </w:r>
          </w:p>
        </w:tc>
      </w:tr>
      <w:tr w:rsidR="00603D75" w:rsidRPr="00165E38" w14:paraId="1B4B10AE" w14:textId="77777777" w:rsidTr="006C647A">
        <w:trPr>
          <w:jc w:val="center"/>
        </w:trPr>
        <w:tc>
          <w:tcPr>
            <w:tcW w:w="0" w:type="auto"/>
          </w:tcPr>
          <w:p w14:paraId="64834716" w14:textId="45FD3154" w:rsidR="00603D75" w:rsidRPr="00165E38" w:rsidRDefault="00AB3054" w:rsidP="001C5C86">
            <w:pPr>
              <w:pStyle w:val="TAL"/>
            </w:pPr>
            <w:r>
              <w:t>ZTE</w:t>
            </w:r>
          </w:p>
        </w:tc>
      </w:tr>
      <w:tr w:rsidR="002A2EE2" w:rsidRPr="00165E38" w14:paraId="0249B0A6" w14:textId="77777777" w:rsidTr="006C647A">
        <w:trPr>
          <w:jc w:val="center"/>
        </w:trPr>
        <w:tc>
          <w:tcPr>
            <w:tcW w:w="0" w:type="auto"/>
          </w:tcPr>
          <w:p w14:paraId="29CB9617" w14:textId="49146DEA" w:rsidR="002A2EE2" w:rsidRPr="00165E38" w:rsidRDefault="00E75C3A" w:rsidP="001C5C86">
            <w:pPr>
              <w:pStyle w:val="TAL"/>
            </w:pPr>
            <w:r>
              <w:t>CMCC</w:t>
            </w:r>
          </w:p>
        </w:tc>
      </w:tr>
      <w:tr w:rsidR="002A2EE2" w:rsidRPr="00165E38" w14:paraId="0D8E2B6C" w14:textId="77777777" w:rsidTr="006C647A">
        <w:trPr>
          <w:jc w:val="center"/>
        </w:trPr>
        <w:tc>
          <w:tcPr>
            <w:tcW w:w="0" w:type="auto"/>
          </w:tcPr>
          <w:p w14:paraId="600A7DEF" w14:textId="4E44319B" w:rsidR="002A2EE2" w:rsidRPr="00165E38" w:rsidRDefault="00507AD8" w:rsidP="001C5C86">
            <w:pPr>
              <w:pStyle w:val="TAL"/>
            </w:pPr>
            <w:r>
              <w:t>Huawei</w:t>
            </w:r>
          </w:p>
        </w:tc>
      </w:tr>
      <w:tr w:rsidR="002A2EE2" w:rsidRPr="00165E38" w14:paraId="6D6016FC" w14:textId="77777777" w:rsidTr="006C647A">
        <w:trPr>
          <w:jc w:val="center"/>
        </w:trPr>
        <w:tc>
          <w:tcPr>
            <w:tcW w:w="0" w:type="auto"/>
          </w:tcPr>
          <w:p w14:paraId="22248070" w14:textId="6A4C5865" w:rsidR="002A2EE2" w:rsidRPr="00165E38" w:rsidRDefault="00507AD8" w:rsidP="001C5C86">
            <w:pPr>
              <w:pStyle w:val="TAL"/>
            </w:pPr>
            <w:r>
              <w:t>P. I. Works</w:t>
            </w:r>
          </w:p>
        </w:tc>
      </w:tr>
      <w:tr w:rsidR="002A2EE2" w:rsidRPr="00165E38" w14:paraId="3F2AA0B5" w14:textId="77777777" w:rsidTr="006C647A">
        <w:trPr>
          <w:jc w:val="center"/>
        </w:trPr>
        <w:tc>
          <w:tcPr>
            <w:tcW w:w="0" w:type="auto"/>
          </w:tcPr>
          <w:p w14:paraId="1A5EBAA2" w14:textId="0DE813C7" w:rsidR="002A2EE2" w:rsidRPr="00165E38" w:rsidRDefault="00507AD8" w:rsidP="001C5C86">
            <w:pPr>
              <w:pStyle w:val="TAL"/>
            </w:pPr>
            <w:r>
              <w:t>AT&amp;T</w:t>
            </w:r>
          </w:p>
        </w:tc>
      </w:tr>
      <w:tr w:rsidR="002A2EE2" w:rsidRPr="00165E38" w14:paraId="59534116" w14:textId="77777777" w:rsidTr="006C647A">
        <w:trPr>
          <w:jc w:val="center"/>
        </w:trPr>
        <w:tc>
          <w:tcPr>
            <w:tcW w:w="0" w:type="auto"/>
          </w:tcPr>
          <w:p w14:paraId="61642102" w14:textId="0BABBE8F" w:rsidR="002A2EE2" w:rsidRPr="00165E38" w:rsidRDefault="00A9657D" w:rsidP="001C5C86">
            <w:pPr>
              <w:pStyle w:val="TAL"/>
            </w:pPr>
            <w:r>
              <w:t>NEC</w:t>
            </w:r>
          </w:p>
        </w:tc>
      </w:tr>
      <w:tr w:rsidR="002A2EE2" w:rsidRPr="00165E38" w14:paraId="6FEB7FA4" w14:textId="77777777" w:rsidTr="006C647A">
        <w:trPr>
          <w:jc w:val="center"/>
        </w:trPr>
        <w:tc>
          <w:tcPr>
            <w:tcW w:w="0" w:type="auto"/>
          </w:tcPr>
          <w:p w14:paraId="69F4D064" w14:textId="30EC439B" w:rsidR="002A2EE2" w:rsidRPr="00165E38" w:rsidRDefault="00A9657D" w:rsidP="001C5C86">
            <w:pPr>
              <w:pStyle w:val="TAL"/>
            </w:pPr>
            <w:r>
              <w:t>Nokia Networks</w:t>
            </w:r>
          </w:p>
        </w:tc>
      </w:tr>
      <w:tr w:rsidR="002A2EE2" w:rsidRPr="00165E38" w14:paraId="06AF269D" w14:textId="77777777" w:rsidTr="006C647A">
        <w:trPr>
          <w:jc w:val="center"/>
        </w:trPr>
        <w:tc>
          <w:tcPr>
            <w:tcW w:w="0" w:type="auto"/>
          </w:tcPr>
          <w:p w14:paraId="388CA553" w14:textId="72EA5ABC" w:rsidR="002A2EE2" w:rsidRPr="00165E38" w:rsidRDefault="00A9657D" w:rsidP="001C5C86">
            <w:pPr>
              <w:pStyle w:val="TAL"/>
            </w:pPr>
            <w:r>
              <w:t>Ericsson</w:t>
            </w:r>
          </w:p>
        </w:tc>
      </w:tr>
      <w:tr w:rsidR="002A2EE2" w:rsidRPr="00165E38" w14:paraId="42A8E20B" w14:textId="77777777" w:rsidTr="006C647A">
        <w:trPr>
          <w:jc w:val="center"/>
        </w:trPr>
        <w:tc>
          <w:tcPr>
            <w:tcW w:w="0" w:type="auto"/>
          </w:tcPr>
          <w:p w14:paraId="08691720" w14:textId="3759B9D4" w:rsidR="002A2EE2" w:rsidRPr="00165E38" w:rsidRDefault="00513DCA" w:rsidP="001C5C86">
            <w:pPr>
              <w:pStyle w:val="TAL"/>
            </w:pPr>
            <w:r>
              <w:t>III</w:t>
            </w:r>
          </w:p>
        </w:tc>
      </w:tr>
      <w:tr w:rsidR="002A2EE2" w:rsidRPr="00165E38" w14:paraId="39FAD5B3" w14:textId="77777777" w:rsidTr="006C647A">
        <w:trPr>
          <w:jc w:val="center"/>
        </w:trPr>
        <w:tc>
          <w:tcPr>
            <w:tcW w:w="0" w:type="auto"/>
          </w:tcPr>
          <w:p w14:paraId="63F49B68" w14:textId="40F6E096" w:rsidR="002A2EE2" w:rsidRPr="00165E38" w:rsidRDefault="00E970F6" w:rsidP="001C5C86">
            <w:pPr>
              <w:pStyle w:val="TAL"/>
            </w:pPr>
            <w:r>
              <w:rPr>
                <w:rFonts w:hint="eastAsia"/>
                <w:lang w:eastAsia="zh-CN"/>
              </w:rPr>
              <w:t>Vodafone</w:t>
            </w:r>
          </w:p>
        </w:tc>
      </w:tr>
      <w:tr w:rsidR="00E970F6" w:rsidRPr="00165E38" w14:paraId="70071955" w14:textId="77777777" w:rsidTr="006C647A">
        <w:trPr>
          <w:jc w:val="center"/>
        </w:trPr>
        <w:tc>
          <w:tcPr>
            <w:tcW w:w="0" w:type="auto"/>
          </w:tcPr>
          <w:p w14:paraId="1FCBFF1F" w14:textId="6730775D" w:rsidR="00E970F6" w:rsidRPr="00165E38" w:rsidRDefault="00E970F6" w:rsidP="001C5C86">
            <w:pPr>
              <w:pStyle w:val="TAL"/>
            </w:pPr>
            <w:r w:rsidRPr="00E970F6">
              <w:t>Deutsche Telekom</w:t>
            </w:r>
          </w:p>
        </w:tc>
      </w:tr>
      <w:tr w:rsidR="00E970F6" w:rsidRPr="00165E38" w14:paraId="6A856E41" w14:textId="77777777" w:rsidTr="006C647A">
        <w:trPr>
          <w:jc w:val="center"/>
        </w:trPr>
        <w:tc>
          <w:tcPr>
            <w:tcW w:w="0" w:type="auto"/>
          </w:tcPr>
          <w:p w14:paraId="1CD32028" w14:textId="77777777" w:rsidR="00E970F6" w:rsidRPr="00165E38" w:rsidRDefault="00E970F6" w:rsidP="001C5C86">
            <w:pPr>
              <w:pStyle w:val="TAL"/>
            </w:pPr>
          </w:p>
        </w:tc>
      </w:tr>
    </w:tbl>
    <w:p w14:paraId="66E50399" w14:textId="77777777" w:rsidR="00067741" w:rsidRPr="00557B2E" w:rsidRDefault="00067741" w:rsidP="00067741">
      <w:bookmarkStart w:id="0" w:name="_GoBack"/>
      <w:bookmarkEnd w:id="0"/>
    </w:p>
    <w:p w14:paraId="7AC80109" w14:textId="77777777" w:rsidR="00067741" w:rsidRDefault="00067741" w:rsidP="00067741">
      <w:pPr>
        <w:ind w:right="-99"/>
      </w:pPr>
    </w:p>
    <w:p w14:paraId="65DCAB28" w14:textId="77777777" w:rsidR="00067741" w:rsidRDefault="00067741" w:rsidP="00067741">
      <w:pPr>
        <w:pStyle w:val="FP"/>
        <w:ind w:right="-99"/>
        <w:jc w:val="right"/>
      </w:pPr>
    </w:p>
    <w:p w14:paraId="5D9F0528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14:paraId="3895B163" w14:textId="77777777"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14:paraId="61C30558" w14:textId="77777777"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14:paraId="11B0EDC5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14:paraId="4B9E4827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14:paraId="1242D2BE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14:paraId="289B7CF2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14:paraId="7015130C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14:paraId="7388A9F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14:paraId="5CED7D9D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14:paraId="1DF8C6E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14:paraId="6BF26D3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14:paraId="4E54E21F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14:paraId="2973A4F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14:paraId="548B77AF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14:paraId="057B4F04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14:paraId="66930925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14:paraId="31D2AF3A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14:paraId="7A99154A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14:paraId="5DD2B43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14:paraId="77577C76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14:paraId="724EB1B3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14:paraId="50042387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14:paraId="49D3C37D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D7201D" w14:textId="77777777" w:rsidR="004D52DD" w:rsidRDefault="004D52DD">
      <w:r>
        <w:separator/>
      </w:r>
    </w:p>
  </w:endnote>
  <w:endnote w:type="continuationSeparator" w:id="0">
    <w:p w14:paraId="1D0F4165" w14:textId="77777777" w:rsidR="004D52DD" w:rsidRDefault="004D5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5D2DA3" w14:textId="77777777" w:rsidR="004D52DD" w:rsidRDefault="004D52DD">
      <w:r>
        <w:separator/>
      </w:r>
    </w:p>
  </w:footnote>
  <w:footnote w:type="continuationSeparator" w:id="0">
    <w:p w14:paraId="42DE5242" w14:textId="77777777" w:rsidR="004D52DD" w:rsidRDefault="004D52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C12692"/>
    <w:multiLevelType w:val="hybridMultilevel"/>
    <w:tmpl w:val="AA12F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F499D"/>
    <w:multiLevelType w:val="hybridMultilevel"/>
    <w:tmpl w:val="84BCA54C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7CB3ECE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2539ED"/>
    <w:multiLevelType w:val="hybridMultilevel"/>
    <w:tmpl w:val="DB1A2E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5EE53850"/>
    <w:multiLevelType w:val="hybridMultilevel"/>
    <w:tmpl w:val="2124A9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270D28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0767CB"/>
    <w:multiLevelType w:val="hybridMultilevel"/>
    <w:tmpl w:val="F48AF6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2C256C5"/>
    <w:multiLevelType w:val="hybridMultilevel"/>
    <w:tmpl w:val="F222A6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745E76"/>
    <w:multiLevelType w:val="hybridMultilevel"/>
    <w:tmpl w:val="312E2F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4"/>
  </w:num>
  <w:num w:numId="6">
    <w:abstractNumId w:val="11"/>
  </w:num>
  <w:num w:numId="7">
    <w:abstractNumId w:val="9"/>
  </w:num>
  <w:num w:numId="8">
    <w:abstractNumId w:val="12"/>
  </w:num>
  <w:num w:numId="9">
    <w:abstractNumId w:val="13"/>
  </w:num>
  <w:num w:numId="10">
    <w:abstractNumId w:val="10"/>
  </w:num>
  <w:num w:numId="11">
    <w:abstractNumId w:val="4"/>
  </w:num>
  <w:num w:numId="12">
    <w:abstractNumId w:val="3"/>
  </w:num>
  <w:num w:numId="13">
    <w:abstractNumId w:val="5"/>
  </w:num>
  <w:num w:numId="14">
    <w:abstractNumId w:val="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CF3"/>
    <w:rsid w:val="00003B9A"/>
    <w:rsid w:val="00006EF7"/>
    <w:rsid w:val="000122E1"/>
    <w:rsid w:val="000205C5"/>
    <w:rsid w:val="00037C06"/>
    <w:rsid w:val="0004772E"/>
    <w:rsid w:val="00051675"/>
    <w:rsid w:val="00052BF8"/>
    <w:rsid w:val="00057116"/>
    <w:rsid w:val="000637C0"/>
    <w:rsid w:val="00065E20"/>
    <w:rsid w:val="00067741"/>
    <w:rsid w:val="000700EC"/>
    <w:rsid w:val="00070CB6"/>
    <w:rsid w:val="000A1A8A"/>
    <w:rsid w:val="000A1C66"/>
    <w:rsid w:val="000A7501"/>
    <w:rsid w:val="000B0519"/>
    <w:rsid w:val="000B61FD"/>
    <w:rsid w:val="000E0CDB"/>
    <w:rsid w:val="000E282A"/>
    <w:rsid w:val="000E55AD"/>
    <w:rsid w:val="000F36DE"/>
    <w:rsid w:val="000F6D6A"/>
    <w:rsid w:val="00103DB1"/>
    <w:rsid w:val="001173A8"/>
    <w:rsid w:val="00120D87"/>
    <w:rsid w:val="001355E6"/>
    <w:rsid w:val="0014088E"/>
    <w:rsid w:val="001446A3"/>
    <w:rsid w:val="0014790C"/>
    <w:rsid w:val="0015622E"/>
    <w:rsid w:val="00163A81"/>
    <w:rsid w:val="00165E38"/>
    <w:rsid w:val="00172E18"/>
    <w:rsid w:val="00181371"/>
    <w:rsid w:val="00183422"/>
    <w:rsid w:val="001866B0"/>
    <w:rsid w:val="0019155A"/>
    <w:rsid w:val="00192C02"/>
    <w:rsid w:val="00193E29"/>
    <w:rsid w:val="00196408"/>
    <w:rsid w:val="00197A40"/>
    <w:rsid w:val="001A0B83"/>
    <w:rsid w:val="001A2A8F"/>
    <w:rsid w:val="001B17C3"/>
    <w:rsid w:val="001C5C86"/>
    <w:rsid w:val="001C7655"/>
    <w:rsid w:val="001E2659"/>
    <w:rsid w:val="001E52C8"/>
    <w:rsid w:val="001E551B"/>
    <w:rsid w:val="001F160E"/>
    <w:rsid w:val="002000C2"/>
    <w:rsid w:val="002078E4"/>
    <w:rsid w:val="00210211"/>
    <w:rsid w:val="002110F6"/>
    <w:rsid w:val="002370D2"/>
    <w:rsid w:val="0024786B"/>
    <w:rsid w:val="0025789C"/>
    <w:rsid w:val="00263CFE"/>
    <w:rsid w:val="00263D56"/>
    <w:rsid w:val="002A2A14"/>
    <w:rsid w:val="002A2EE2"/>
    <w:rsid w:val="002B5CC9"/>
    <w:rsid w:val="002C12B2"/>
    <w:rsid w:val="002C6620"/>
    <w:rsid w:val="002D1C8A"/>
    <w:rsid w:val="002E561B"/>
    <w:rsid w:val="002E7A9E"/>
    <w:rsid w:val="002F5548"/>
    <w:rsid w:val="00303494"/>
    <w:rsid w:val="0030378D"/>
    <w:rsid w:val="0030697A"/>
    <w:rsid w:val="00310CBB"/>
    <w:rsid w:val="00316281"/>
    <w:rsid w:val="003205AD"/>
    <w:rsid w:val="00322753"/>
    <w:rsid w:val="0033145A"/>
    <w:rsid w:val="003337B4"/>
    <w:rsid w:val="00335FB2"/>
    <w:rsid w:val="00344158"/>
    <w:rsid w:val="00346D90"/>
    <w:rsid w:val="00350AC5"/>
    <w:rsid w:val="003553FE"/>
    <w:rsid w:val="003624E3"/>
    <w:rsid w:val="00366107"/>
    <w:rsid w:val="0036695E"/>
    <w:rsid w:val="003678DE"/>
    <w:rsid w:val="00390280"/>
    <w:rsid w:val="00397485"/>
    <w:rsid w:val="003A1EB0"/>
    <w:rsid w:val="003A55A3"/>
    <w:rsid w:val="003A7B1A"/>
    <w:rsid w:val="003B1764"/>
    <w:rsid w:val="003C33D3"/>
    <w:rsid w:val="003C6DA6"/>
    <w:rsid w:val="003D131C"/>
    <w:rsid w:val="003D4B50"/>
    <w:rsid w:val="003E7E86"/>
    <w:rsid w:val="003F268E"/>
    <w:rsid w:val="003F7B3D"/>
    <w:rsid w:val="00402960"/>
    <w:rsid w:val="00405423"/>
    <w:rsid w:val="004139FA"/>
    <w:rsid w:val="00417655"/>
    <w:rsid w:val="0042317F"/>
    <w:rsid w:val="004236E1"/>
    <w:rsid w:val="00424EA0"/>
    <w:rsid w:val="004274D5"/>
    <w:rsid w:val="0043745F"/>
    <w:rsid w:val="0044029F"/>
    <w:rsid w:val="0044768C"/>
    <w:rsid w:val="00463919"/>
    <w:rsid w:val="00464788"/>
    <w:rsid w:val="00464F13"/>
    <w:rsid w:val="00466CDA"/>
    <w:rsid w:val="0048267C"/>
    <w:rsid w:val="004876B9"/>
    <w:rsid w:val="00491266"/>
    <w:rsid w:val="00493A79"/>
    <w:rsid w:val="004A5F9E"/>
    <w:rsid w:val="004A6A60"/>
    <w:rsid w:val="004B1B3D"/>
    <w:rsid w:val="004B3CC0"/>
    <w:rsid w:val="004B7927"/>
    <w:rsid w:val="004D52DD"/>
    <w:rsid w:val="004E0943"/>
    <w:rsid w:val="004E0E95"/>
    <w:rsid w:val="004E3A94"/>
    <w:rsid w:val="004E6F8A"/>
    <w:rsid w:val="004F51D4"/>
    <w:rsid w:val="004F582A"/>
    <w:rsid w:val="004F5BBC"/>
    <w:rsid w:val="00501ACE"/>
    <w:rsid w:val="00503E1E"/>
    <w:rsid w:val="00507AD8"/>
    <w:rsid w:val="00513562"/>
    <w:rsid w:val="00513DCA"/>
    <w:rsid w:val="00524329"/>
    <w:rsid w:val="00525263"/>
    <w:rsid w:val="005258F3"/>
    <w:rsid w:val="005259D6"/>
    <w:rsid w:val="00526276"/>
    <w:rsid w:val="00530588"/>
    <w:rsid w:val="005308D0"/>
    <w:rsid w:val="00530A1B"/>
    <w:rsid w:val="00536C1C"/>
    <w:rsid w:val="00546918"/>
    <w:rsid w:val="005573BB"/>
    <w:rsid w:val="00557B2E"/>
    <w:rsid w:val="00560197"/>
    <w:rsid w:val="00560459"/>
    <w:rsid w:val="00561267"/>
    <w:rsid w:val="00582FE1"/>
    <w:rsid w:val="00590087"/>
    <w:rsid w:val="005A52C7"/>
    <w:rsid w:val="005B41EA"/>
    <w:rsid w:val="005C4F58"/>
    <w:rsid w:val="005D3FEC"/>
    <w:rsid w:val="005D44BE"/>
    <w:rsid w:val="005E54ED"/>
    <w:rsid w:val="005E68F9"/>
    <w:rsid w:val="006020D3"/>
    <w:rsid w:val="00603D75"/>
    <w:rsid w:val="00611EC4"/>
    <w:rsid w:val="00620B3F"/>
    <w:rsid w:val="00624753"/>
    <w:rsid w:val="006347A8"/>
    <w:rsid w:val="00637489"/>
    <w:rsid w:val="006418C6"/>
    <w:rsid w:val="00645EAB"/>
    <w:rsid w:val="00650F9D"/>
    <w:rsid w:val="00654186"/>
    <w:rsid w:val="00654893"/>
    <w:rsid w:val="00660448"/>
    <w:rsid w:val="00664CD5"/>
    <w:rsid w:val="00667088"/>
    <w:rsid w:val="00671BBB"/>
    <w:rsid w:val="00681068"/>
    <w:rsid w:val="00682237"/>
    <w:rsid w:val="0068705C"/>
    <w:rsid w:val="006A24D4"/>
    <w:rsid w:val="006B4280"/>
    <w:rsid w:val="006B51F1"/>
    <w:rsid w:val="006C647A"/>
    <w:rsid w:val="006E3178"/>
    <w:rsid w:val="006F4C7A"/>
    <w:rsid w:val="007001C4"/>
    <w:rsid w:val="00707673"/>
    <w:rsid w:val="007173A6"/>
    <w:rsid w:val="007243D5"/>
    <w:rsid w:val="007244DC"/>
    <w:rsid w:val="00727150"/>
    <w:rsid w:val="0073080F"/>
    <w:rsid w:val="00735396"/>
    <w:rsid w:val="00735744"/>
    <w:rsid w:val="00742F0A"/>
    <w:rsid w:val="00750CD1"/>
    <w:rsid w:val="0075252A"/>
    <w:rsid w:val="00753B74"/>
    <w:rsid w:val="00757273"/>
    <w:rsid w:val="007612D4"/>
    <w:rsid w:val="00764B84"/>
    <w:rsid w:val="00771F68"/>
    <w:rsid w:val="0078034D"/>
    <w:rsid w:val="00790BCC"/>
    <w:rsid w:val="00791592"/>
    <w:rsid w:val="00796321"/>
    <w:rsid w:val="007974F5"/>
    <w:rsid w:val="007A0047"/>
    <w:rsid w:val="007B0F49"/>
    <w:rsid w:val="007B56CB"/>
    <w:rsid w:val="007C2700"/>
    <w:rsid w:val="007C2B2F"/>
    <w:rsid w:val="007C52AD"/>
    <w:rsid w:val="007C5316"/>
    <w:rsid w:val="007C7E14"/>
    <w:rsid w:val="007D1C8C"/>
    <w:rsid w:val="007D4898"/>
    <w:rsid w:val="007E012D"/>
    <w:rsid w:val="007E4DAF"/>
    <w:rsid w:val="007F19BB"/>
    <w:rsid w:val="007F5984"/>
    <w:rsid w:val="007F7421"/>
    <w:rsid w:val="00801F44"/>
    <w:rsid w:val="008023F3"/>
    <w:rsid w:val="00813EEC"/>
    <w:rsid w:val="00817E4E"/>
    <w:rsid w:val="00824045"/>
    <w:rsid w:val="00840CF1"/>
    <w:rsid w:val="00845789"/>
    <w:rsid w:val="00850E95"/>
    <w:rsid w:val="00852B27"/>
    <w:rsid w:val="00866F4A"/>
    <w:rsid w:val="00871FC1"/>
    <w:rsid w:val="008757AE"/>
    <w:rsid w:val="0088222A"/>
    <w:rsid w:val="00891239"/>
    <w:rsid w:val="00895126"/>
    <w:rsid w:val="008A3266"/>
    <w:rsid w:val="008A76FD"/>
    <w:rsid w:val="008B1F20"/>
    <w:rsid w:val="008B2D09"/>
    <w:rsid w:val="008C537F"/>
    <w:rsid w:val="008D0731"/>
    <w:rsid w:val="008D658B"/>
    <w:rsid w:val="008D7646"/>
    <w:rsid w:val="008F0FB9"/>
    <w:rsid w:val="008F7991"/>
    <w:rsid w:val="0090099F"/>
    <w:rsid w:val="00902CFF"/>
    <w:rsid w:val="0090320A"/>
    <w:rsid w:val="00906934"/>
    <w:rsid w:val="00911BA3"/>
    <w:rsid w:val="00912E7A"/>
    <w:rsid w:val="00916313"/>
    <w:rsid w:val="0092539A"/>
    <w:rsid w:val="00932B9B"/>
    <w:rsid w:val="009437A2"/>
    <w:rsid w:val="00944B28"/>
    <w:rsid w:val="009526EB"/>
    <w:rsid w:val="00971FC2"/>
    <w:rsid w:val="009747DC"/>
    <w:rsid w:val="00985B73"/>
    <w:rsid w:val="009870A7"/>
    <w:rsid w:val="009956A4"/>
    <w:rsid w:val="009A3BC4"/>
    <w:rsid w:val="009A5AFD"/>
    <w:rsid w:val="009B1936"/>
    <w:rsid w:val="009B2EF9"/>
    <w:rsid w:val="009B4439"/>
    <w:rsid w:val="009C2845"/>
    <w:rsid w:val="009D1771"/>
    <w:rsid w:val="009F4D43"/>
    <w:rsid w:val="009F629B"/>
    <w:rsid w:val="009F6B04"/>
    <w:rsid w:val="00A02854"/>
    <w:rsid w:val="00A10539"/>
    <w:rsid w:val="00A1534D"/>
    <w:rsid w:val="00A15763"/>
    <w:rsid w:val="00A271D5"/>
    <w:rsid w:val="00A27502"/>
    <w:rsid w:val="00A30EF9"/>
    <w:rsid w:val="00A338A3"/>
    <w:rsid w:val="00A36378"/>
    <w:rsid w:val="00A376CB"/>
    <w:rsid w:val="00A37B87"/>
    <w:rsid w:val="00A4574C"/>
    <w:rsid w:val="00A53290"/>
    <w:rsid w:val="00A70E1E"/>
    <w:rsid w:val="00A8047E"/>
    <w:rsid w:val="00A8070E"/>
    <w:rsid w:val="00A903EB"/>
    <w:rsid w:val="00A920D0"/>
    <w:rsid w:val="00A95E4A"/>
    <w:rsid w:val="00A9657D"/>
    <w:rsid w:val="00AA583F"/>
    <w:rsid w:val="00AB1267"/>
    <w:rsid w:val="00AB3054"/>
    <w:rsid w:val="00AC6758"/>
    <w:rsid w:val="00AE25BF"/>
    <w:rsid w:val="00AE2C28"/>
    <w:rsid w:val="00AE74D1"/>
    <w:rsid w:val="00AF2B38"/>
    <w:rsid w:val="00AF4294"/>
    <w:rsid w:val="00B01A6B"/>
    <w:rsid w:val="00B03C01"/>
    <w:rsid w:val="00B04342"/>
    <w:rsid w:val="00B04E29"/>
    <w:rsid w:val="00B078D6"/>
    <w:rsid w:val="00B12418"/>
    <w:rsid w:val="00B13917"/>
    <w:rsid w:val="00B218B8"/>
    <w:rsid w:val="00B3015C"/>
    <w:rsid w:val="00B313ED"/>
    <w:rsid w:val="00B4060D"/>
    <w:rsid w:val="00B46EC3"/>
    <w:rsid w:val="00B4757A"/>
    <w:rsid w:val="00B5538E"/>
    <w:rsid w:val="00B631C5"/>
    <w:rsid w:val="00B7211C"/>
    <w:rsid w:val="00B83295"/>
    <w:rsid w:val="00B864C6"/>
    <w:rsid w:val="00BA3A53"/>
    <w:rsid w:val="00BA4095"/>
    <w:rsid w:val="00BA5B43"/>
    <w:rsid w:val="00BA74B3"/>
    <w:rsid w:val="00BA7B45"/>
    <w:rsid w:val="00BA7E34"/>
    <w:rsid w:val="00BB02E8"/>
    <w:rsid w:val="00BB2096"/>
    <w:rsid w:val="00BB5C12"/>
    <w:rsid w:val="00BC257A"/>
    <w:rsid w:val="00BC3FE6"/>
    <w:rsid w:val="00BC642A"/>
    <w:rsid w:val="00BC7372"/>
    <w:rsid w:val="00BD0FCB"/>
    <w:rsid w:val="00BD5E21"/>
    <w:rsid w:val="00BD7BA6"/>
    <w:rsid w:val="00BF3E52"/>
    <w:rsid w:val="00C06B78"/>
    <w:rsid w:val="00C153A3"/>
    <w:rsid w:val="00C27570"/>
    <w:rsid w:val="00C30D17"/>
    <w:rsid w:val="00C376B6"/>
    <w:rsid w:val="00C43D1E"/>
    <w:rsid w:val="00C50F7C"/>
    <w:rsid w:val="00C54D71"/>
    <w:rsid w:val="00C57A06"/>
    <w:rsid w:val="00C57B3A"/>
    <w:rsid w:val="00C57C50"/>
    <w:rsid w:val="00C651EA"/>
    <w:rsid w:val="00C67048"/>
    <w:rsid w:val="00C715CA"/>
    <w:rsid w:val="00C74023"/>
    <w:rsid w:val="00C75745"/>
    <w:rsid w:val="00C75786"/>
    <w:rsid w:val="00C82C37"/>
    <w:rsid w:val="00C87685"/>
    <w:rsid w:val="00CA1A55"/>
    <w:rsid w:val="00CB09D4"/>
    <w:rsid w:val="00CC5CD5"/>
    <w:rsid w:val="00CC7B23"/>
    <w:rsid w:val="00CD135A"/>
    <w:rsid w:val="00CD3CF2"/>
    <w:rsid w:val="00CF6F13"/>
    <w:rsid w:val="00D11A2B"/>
    <w:rsid w:val="00D1709B"/>
    <w:rsid w:val="00D2284A"/>
    <w:rsid w:val="00D23737"/>
    <w:rsid w:val="00D3371A"/>
    <w:rsid w:val="00D36016"/>
    <w:rsid w:val="00D509DE"/>
    <w:rsid w:val="00D60CB5"/>
    <w:rsid w:val="00D62153"/>
    <w:rsid w:val="00D63B5D"/>
    <w:rsid w:val="00D6662B"/>
    <w:rsid w:val="00D71F40"/>
    <w:rsid w:val="00D77416"/>
    <w:rsid w:val="00D97D69"/>
    <w:rsid w:val="00DA6E00"/>
    <w:rsid w:val="00DA74F3"/>
    <w:rsid w:val="00DB08F4"/>
    <w:rsid w:val="00DB4021"/>
    <w:rsid w:val="00DB66A3"/>
    <w:rsid w:val="00DB74F2"/>
    <w:rsid w:val="00DD58B7"/>
    <w:rsid w:val="00DE0E7D"/>
    <w:rsid w:val="00DE2A40"/>
    <w:rsid w:val="00DE7E9D"/>
    <w:rsid w:val="00DF4B9F"/>
    <w:rsid w:val="00E02A03"/>
    <w:rsid w:val="00E033E0"/>
    <w:rsid w:val="00E13188"/>
    <w:rsid w:val="00E13CB2"/>
    <w:rsid w:val="00E36353"/>
    <w:rsid w:val="00E655BC"/>
    <w:rsid w:val="00E7278D"/>
    <w:rsid w:val="00E75C3A"/>
    <w:rsid w:val="00E81E3D"/>
    <w:rsid w:val="00E854A4"/>
    <w:rsid w:val="00E90B85"/>
    <w:rsid w:val="00E970F6"/>
    <w:rsid w:val="00EB15B3"/>
    <w:rsid w:val="00EB319B"/>
    <w:rsid w:val="00ED1F39"/>
    <w:rsid w:val="00ED64BB"/>
    <w:rsid w:val="00ED7A5B"/>
    <w:rsid w:val="00EE1199"/>
    <w:rsid w:val="00EE2823"/>
    <w:rsid w:val="00EE3A06"/>
    <w:rsid w:val="00EF0F6F"/>
    <w:rsid w:val="00EF4390"/>
    <w:rsid w:val="00F00980"/>
    <w:rsid w:val="00F03181"/>
    <w:rsid w:val="00F07C6B"/>
    <w:rsid w:val="00F12A6F"/>
    <w:rsid w:val="00F17FD3"/>
    <w:rsid w:val="00F2351A"/>
    <w:rsid w:val="00F2613D"/>
    <w:rsid w:val="00F373BB"/>
    <w:rsid w:val="00F4086E"/>
    <w:rsid w:val="00F41A27"/>
    <w:rsid w:val="00F429F5"/>
    <w:rsid w:val="00F4338D"/>
    <w:rsid w:val="00F440D3"/>
    <w:rsid w:val="00F53425"/>
    <w:rsid w:val="00F7560F"/>
    <w:rsid w:val="00F75697"/>
    <w:rsid w:val="00F9144D"/>
    <w:rsid w:val="00F921F1"/>
    <w:rsid w:val="00F93B9F"/>
    <w:rsid w:val="00F95158"/>
    <w:rsid w:val="00FA6009"/>
    <w:rsid w:val="00FC0804"/>
    <w:rsid w:val="00FC1C1E"/>
    <w:rsid w:val="00FC39F0"/>
    <w:rsid w:val="00FC3B6D"/>
    <w:rsid w:val="00FD136D"/>
    <w:rsid w:val="00FD2963"/>
    <w:rsid w:val="00FD3A4E"/>
    <w:rsid w:val="00FD75EC"/>
    <w:rsid w:val="00FE5CA8"/>
    <w:rsid w:val="00FE75D1"/>
    <w:rsid w:val="00FF5F94"/>
    <w:rsid w:val="00FF7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40877E1D"/>
  <w15:docId w15:val="{E770C58F-11E6-4C5C-A2B5-FA6D9D910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318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F0318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F031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0318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0318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0318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03181"/>
    <w:pPr>
      <w:outlineLvl w:val="5"/>
    </w:pPr>
  </w:style>
  <w:style w:type="paragraph" w:styleId="Heading7">
    <w:name w:val="heading 7"/>
    <w:basedOn w:val="H6"/>
    <w:next w:val="Normal"/>
    <w:qFormat/>
    <w:rsid w:val="00F03181"/>
    <w:pPr>
      <w:outlineLvl w:val="6"/>
    </w:pPr>
  </w:style>
  <w:style w:type="paragraph" w:styleId="Heading8">
    <w:name w:val="heading 8"/>
    <w:basedOn w:val="Heading1"/>
    <w:next w:val="Normal"/>
    <w:qFormat/>
    <w:rsid w:val="00F031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0318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F0318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C87685"/>
    <w:pPr>
      <w:widowControl w:val="0"/>
    </w:pPr>
    <w:rPr>
      <w:i/>
      <w:lang w:val="en-US"/>
    </w:rPr>
  </w:style>
  <w:style w:type="paragraph" w:styleId="Header">
    <w:name w:val="header"/>
    <w:rsid w:val="00F031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C8768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C8768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03181"/>
    <w:rPr>
      <w:b/>
    </w:rPr>
  </w:style>
  <w:style w:type="paragraph" w:customStyle="1" w:styleId="HE">
    <w:name w:val="HE"/>
    <w:basedOn w:val="Normal"/>
    <w:rsid w:val="00C87685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03181"/>
    <w:pPr>
      <w:spacing w:before="180"/>
      <w:ind w:left="2693" w:hanging="2693"/>
    </w:pPr>
    <w:rPr>
      <w:b/>
    </w:rPr>
  </w:style>
  <w:style w:type="paragraph" w:styleId="TOC1">
    <w:name w:val="toc 1"/>
    <w:semiHidden/>
    <w:rsid w:val="00F0318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0318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03181"/>
    <w:pPr>
      <w:ind w:left="1701" w:hanging="1701"/>
    </w:pPr>
  </w:style>
  <w:style w:type="paragraph" w:styleId="TOC4">
    <w:name w:val="toc 4"/>
    <w:basedOn w:val="TOC3"/>
    <w:semiHidden/>
    <w:rsid w:val="00F03181"/>
    <w:pPr>
      <w:ind w:left="1418" w:hanging="1418"/>
    </w:pPr>
  </w:style>
  <w:style w:type="paragraph" w:styleId="TOC3">
    <w:name w:val="toc 3"/>
    <w:basedOn w:val="TOC2"/>
    <w:semiHidden/>
    <w:rsid w:val="00F03181"/>
    <w:pPr>
      <w:ind w:left="1134" w:hanging="1134"/>
    </w:pPr>
  </w:style>
  <w:style w:type="paragraph" w:styleId="TOC2">
    <w:name w:val="toc 2"/>
    <w:basedOn w:val="TOC1"/>
    <w:semiHidden/>
    <w:rsid w:val="00F031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03181"/>
    <w:pPr>
      <w:ind w:left="284"/>
    </w:pPr>
  </w:style>
  <w:style w:type="paragraph" w:styleId="Index1">
    <w:name w:val="index 1"/>
    <w:basedOn w:val="Normal"/>
    <w:semiHidden/>
    <w:rsid w:val="00F03181"/>
    <w:pPr>
      <w:keepLines/>
      <w:spacing w:after="0"/>
    </w:pPr>
  </w:style>
  <w:style w:type="paragraph" w:customStyle="1" w:styleId="ZH">
    <w:name w:val="ZH"/>
    <w:rsid w:val="00F0318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03181"/>
    <w:pPr>
      <w:outlineLvl w:val="9"/>
    </w:pPr>
  </w:style>
  <w:style w:type="paragraph" w:styleId="ListNumber2">
    <w:name w:val="List Number 2"/>
    <w:basedOn w:val="ListNumber"/>
    <w:rsid w:val="00F03181"/>
    <w:pPr>
      <w:ind w:left="851"/>
    </w:pPr>
  </w:style>
  <w:style w:type="character" w:styleId="FootnoteReference">
    <w:name w:val="footnote reference"/>
    <w:semiHidden/>
    <w:rsid w:val="00F03181"/>
    <w:rPr>
      <w:b/>
      <w:position w:val="6"/>
      <w:sz w:val="16"/>
    </w:rPr>
  </w:style>
  <w:style w:type="paragraph" w:styleId="FootnoteText">
    <w:name w:val="footnote text"/>
    <w:basedOn w:val="Normal"/>
    <w:semiHidden/>
    <w:rsid w:val="00F0318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03181"/>
    <w:pPr>
      <w:jc w:val="center"/>
    </w:pPr>
  </w:style>
  <w:style w:type="paragraph" w:customStyle="1" w:styleId="TF">
    <w:name w:val="TF"/>
    <w:basedOn w:val="TH"/>
    <w:rsid w:val="00F03181"/>
    <w:pPr>
      <w:keepNext w:val="0"/>
      <w:spacing w:before="0" w:after="240"/>
    </w:pPr>
  </w:style>
  <w:style w:type="paragraph" w:customStyle="1" w:styleId="NO">
    <w:name w:val="NO"/>
    <w:basedOn w:val="Normal"/>
    <w:rsid w:val="00F03181"/>
    <w:pPr>
      <w:keepLines/>
      <w:ind w:left="1135" w:hanging="851"/>
    </w:pPr>
  </w:style>
  <w:style w:type="paragraph" w:styleId="TOC9">
    <w:name w:val="toc 9"/>
    <w:basedOn w:val="TOC8"/>
    <w:semiHidden/>
    <w:rsid w:val="00F03181"/>
    <w:pPr>
      <w:ind w:left="1418" w:hanging="1418"/>
    </w:pPr>
  </w:style>
  <w:style w:type="paragraph" w:customStyle="1" w:styleId="EX">
    <w:name w:val="EX"/>
    <w:basedOn w:val="Normal"/>
    <w:rsid w:val="00F03181"/>
    <w:pPr>
      <w:keepLines/>
      <w:ind w:left="1702" w:hanging="1418"/>
    </w:pPr>
  </w:style>
  <w:style w:type="paragraph" w:customStyle="1" w:styleId="FP">
    <w:name w:val="FP"/>
    <w:basedOn w:val="Normal"/>
    <w:rsid w:val="00F03181"/>
    <w:pPr>
      <w:spacing w:after="0"/>
    </w:pPr>
  </w:style>
  <w:style w:type="paragraph" w:customStyle="1" w:styleId="LD">
    <w:name w:val="LD"/>
    <w:rsid w:val="00F0318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03181"/>
    <w:pPr>
      <w:spacing w:after="0"/>
    </w:pPr>
  </w:style>
  <w:style w:type="paragraph" w:customStyle="1" w:styleId="EW">
    <w:name w:val="EW"/>
    <w:basedOn w:val="EX"/>
    <w:rsid w:val="00F03181"/>
    <w:pPr>
      <w:spacing w:after="0"/>
    </w:pPr>
  </w:style>
  <w:style w:type="paragraph" w:styleId="TOC6">
    <w:name w:val="toc 6"/>
    <w:basedOn w:val="TOC5"/>
    <w:next w:val="Normal"/>
    <w:semiHidden/>
    <w:rsid w:val="00F03181"/>
    <w:pPr>
      <w:ind w:left="1985" w:hanging="1985"/>
    </w:pPr>
  </w:style>
  <w:style w:type="paragraph" w:styleId="TOC7">
    <w:name w:val="toc 7"/>
    <w:basedOn w:val="TOC6"/>
    <w:next w:val="Normal"/>
    <w:semiHidden/>
    <w:rsid w:val="00F03181"/>
    <w:pPr>
      <w:ind w:left="2268" w:hanging="2268"/>
    </w:pPr>
  </w:style>
  <w:style w:type="paragraph" w:styleId="ListBullet2">
    <w:name w:val="List Bullet 2"/>
    <w:basedOn w:val="ListBullet"/>
    <w:rsid w:val="00F03181"/>
    <w:pPr>
      <w:ind w:left="851"/>
    </w:pPr>
  </w:style>
  <w:style w:type="paragraph" w:styleId="ListBullet3">
    <w:name w:val="List Bullet 3"/>
    <w:basedOn w:val="ListBullet2"/>
    <w:rsid w:val="00F03181"/>
    <w:pPr>
      <w:ind w:left="1135"/>
    </w:pPr>
  </w:style>
  <w:style w:type="paragraph" w:styleId="ListNumber">
    <w:name w:val="List Number"/>
    <w:basedOn w:val="List"/>
    <w:rsid w:val="00F03181"/>
  </w:style>
  <w:style w:type="paragraph" w:customStyle="1" w:styleId="EQ">
    <w:name w:val="EQ"/>
    <w:basedOn w:val="Normal"/>
    <w:next w:val="Normal"/>
    <w:rsid w:val="00F031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031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031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031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03181"/>
    <w:pPr>
      <w:jc w:val="right"/>
    </w:pPr>
  </w:style>
  <w:style w:type="paragraph" w:customStyle="1" w:styleId="H6">
    <w:name w:val="H6"/>
    <w:basedOn w:val="Heading5"/>
    <w:next w:val="Normal"/>
    <w:rsid w:val="00F031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03181"/>
    <w:pPr>
      <w:ind w:left="851" w:hanging="851"/>
    </w:pPr>
  </w:style>
  <w:style w:type="paragraph" w:customStyle="1" w:styleId="ZA">
    <w:name w:val="ZA"/>
    <w:rsid w:val="00F031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0318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0318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0318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03181"/>
    <w:pPr>
      <w:framePr w:wrap="notBeside" w:y="16161"/>
    </w:pPr>
  </w:style>
  <w:style w:type="character" w:customStyle="1" w:styleId="ZGSM">
    <w:name w:val="ZGSM"/>
    <w:rsid w:val="00F03181"/>
  </w:style>
  <w:style w:type="paragraph" w:styleId="List2">
    <w:name w:val="List 2"/>
    <w:basedOn w:val="List"/>
    <w:rsid w:val="00F03181"/>
    <w:pPr>
      <w:ind w:left="851"/>
    </w:pPr>
  </w:style>
  <w:style w:type="paragraph" w:customStyle="1" w:styleId="ZG">
    <w:name w:val="ZG"/>
    <w:rsid w:val="00F0318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F03181"/>
    <w:pPr>
      <w:ind w:left="1135"/>
    </w:pPr>
  </w:style>
  <w:style w:type="paragraph" w:styleId="List4">
    <w:name w:val="List 4"/>
    <w:basedOn w:val="List3"/>
    <w:rsid w:val="00F03181"/>
    <w:pPr>
      <w:ind w:left="1418"/>
    </w:pPr>
  </w:style>
  <w:style w:type="paragraph" w:styleId="List5">
    <w:name w:val="List 5"/>
    <w:basedOn w:val="List4"/>
    <w:rsid w:val="00F03181"/>
    <w:pPr>
      <w:ind w:left="1702"/>
    </w:pPr>
  </w:style>
  <w:style w:type="paragraph" w:customStyle="1" w:styleId="EditorsNote">
    <w:name w:val="Editor's Note"/>
    <w:basedOn w:val="NO"/>
    <w:rsid w:val="00F03181"/>
    <w:rPr>
      <w:color w:val="FF0000"/>
    </w:rPr>
  </w:style>
  <w:style w:type="paragraph" w:styleId="List">
    <w:name w:val="List"/>
    <w:basedOn w:val="Normal"/>
    <w:rsid w:val="00F03181"/>
    <w:pPr>
      <w:ind w:left="568" w:hanging="284"/>
    </w:pPr>
  </w:style>
  <w:style w:type="paragraph" w:styleId="ListBullet">
    <w:name w:val="List Bullet"/>
    <w:basedOn w:val="List"/>
    <w:rsid w:val="00F03181"/>
  </w:style>
  <w:style w:type="paragraph" w:styleId="ListBullet4">
    <w:name w:val="List Bullet 4"/>
    <w:basedOn w:val="ListBullet3"/>
    <w:rsid w:val="00F03181"/>
    <w:pPr>
      <w:ind w:left="1418"/>
    </w:pPr>
  </w:style>
  <w:style w:type="paragraph" w:styleId="ListBullet5">
    <w:name w:val="List Bullet 5"/>
    <w:basedOn w:val="ListBullet4"/>
    <w:rsid w:val="00F03181"/>
    <w:pPr>
      <w:ind w:left="1702"/>
    </w:pPr>
  </w:style>
  <w:style w:type="paragraph" w:customStyle="1" w:styleId="B1">
    <w:name w:val="B1"/>
    <w:basedOn w:val="List"/>
    <w:rsid w:val="00F03181"/>
  </w:style>
  <w:style w:type="paragraph" w:customStyle="1" w:styleId="B2">
    <w:name w:val="B2"/>
    <w:basedOn w:val="List2"/>
    <w:rsid w:val="00F03181"/>
  </w:style>
  <w:style w:type="paragraph" w:customStyle="1" w:styleId="B3">
    <w:name w:val="B3"/>
    <w:basedOn w:val="List3"/>
    <w:rsid w:val="00F03181"/>
  </w:style>
  <w:style w:type="paragraph" w:customStyle="1" w:styleId="B4">
    <w:name w:val="B4"/>
    <w:basedOn w:val="List4"/>
    <w:rsid w:val="00F03181"/>
  </w:style>
  <w:style w:type="paragraph" w:customStyle="1" w:styleId="B5">
    <w:name w:val="B5"/>
    <w:basedOn w:val="List5"/>
    <w:rsid w:val="00F03181"/>
  </w:style>
  <w:style w:type="paragraph" w:styleId="Footer">
    <w:name w:val="footer"/>
    <w:basedOn w:val="Header"/>
    <w:rsid w:val="00F03181"/>
    <w:pPr>
      <w:jc w:val="center"/>
    </w:pPr>
    <w:rPr>
      <w:i/>
    </w:rPr>
  </w:style>
  <w:style w:type="paragraph" w:customStyle="1" w:styleId="ZTD">
    <w:name w:val="ZTD"/>
    <w:basedOn w:val="ZB"/>
    <w:rsid w:val="00F0318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5E68F9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5E68F9"/>
    <w:rPr>
      <w:rFonts w:ascii="SimSun"/>
      <w:sz w:val="18"/>
      <w:szCs w:val="18"/>
      <w:lang w:val="en-GB" w:eastAsia="en-GB"/>
    </w:rPr>
  </w:style>
  <w:style w:type="character" w:customStyle="1" w:styleId="TALChar">
    <w:name w:val="TAL Char"/>
    <w:link w:val="TAL"/>
    <w:rsid w:val="003A7B1A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F914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joey.chou@inte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346</TotalTime>
  <Pages>5</Pages>
  <Words>1055</Words>
  <Characters>6014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7055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Huawei</dc:creator>
  <cp:lastModifiedBy>Chou, Joey</cp:lastModifiedBy>
  <cp:revision>50</cp:revision>
  <cp:lastPrinted>2000-02-29T09:31:00Z</cp:lastPrinted>
  <dcterms:created xsi:type="dcterms:W3CDTF">2015-08-10T17:24:00Z</dcterms:created>
  <dcterms:modified xsi:type="dcterms:W3CDTF">2015-08-27T12:24:00Z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(3)a9brgPav30HLoE0NRdFw1K891C5Bi0AaDF8vPqojT8oy4ec4mH8Wm0hidWVG9KapooGZmm1h_x000d_
3dGQ1uXAx6oDF0TmMLGmlmzGsgiNbBo6lBsOapnzO/bbOLuB+4g7NksQyy9bFh4smWFodC5A_x000d_
fCIuo4/xWBqWzQxQoanDZyGxjfLYUJrATWQiIbBsnbSGBBiVS3BQ5TdhRIxGffHeqMp+smmC_x000d_
r5ydOPlGgS8tdjBRM8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hkTNG2vPzp8lud8QwR4ywx734j2oA5LsmCByW1qnGD/Ng7knCGInzn_x000d_
sb8y9rUJQHW9PViGuv6w+PfRQwXEru/rnWR1CP6uqm6yLy/n67vnNuaA30l6X/SIlL1KzEVW_x000d_
N+mvG7/h7kn6Zr2UF32EwEGTa661fLAIBcmBvW/2k/gSmE7KbWYmS011qc2eeUGmdBfBHQ3z_x000d_
u3Lzj7K30tSD/eOnR5iC2ziIYn0mWXo5mBeW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dIqZF0Qn+XIH+atCutju2byPcnIo6PZGiq9J_x000d_
n6I0aNTRWK9Tem3mvZB0ryYWp30zCfvovzDSWofmnOsq03oRL74lEgQM/aj8SpxTvAR2eDsE_x000d_
U1lQSwyNqW7P7Yd11m7PHwRJLipwjx/Popl+iXjKOMA=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1432901929</vt:lpwstr>
  </property>
</Properties>
</file>